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828C" w14:textId="3D7BBE58" w:rsidR="007B27CB" w:rsidRPr="00671D8C" w:rsidRDefault="00671D8C" w:rsidP="0055319D">
      <w:pPr>
        <w:spacing w:after="0" w:line="240" w:lineRule="auto"/>
        <w:jc w:val="center"/>
        <w:rPr>
          <w:rFonts w:ascii="Cambria" w:hAnsi="Cambria"/>
          <w:b/>
          <w:bCs/>
          <w:sz w:val="28"/>
          <w:szCs w:val="28"/>
        </w:rPr>
      </w:pPr>
      <w:r w:rsidRPr="00671D8C">
        <w:rPr>
          <w:rFonts w:ascii="Cambria" w:hAnsi="Cambria"/>
          <w:b/>
          <w:bCs/>
          <w:sz w:val="28"/>
          <w:szCs w:val="28"/>
        </w:rPr>
        <w:t>Frequently Asked Questions</w:t>
      </w:r>
    </w:p>
    <w:p w14:paraId="1C37E283" w14:textId="5BA17162" w:rsidR="007B27CB" w:rsidRPr="007E4136" w:rsidRDefault="00671D8C" w:rsidP="007E4136">
      <w:pPr>
        <w:spacing w:after="0" w:line="240" w:lineRule="auto"/>
        <w:jc w:val="center"/>
        <w:rPr>
          <w:rFonts w:ascii="Cambria" w:hAnsi="Cambria"/>
          <w:b/>
          <w:bCs/>
          <w:sz w:val="28"/>
          <w:szCs w:val="28"/>
        </w:rPr>
      </w:pPr>
      <w:r w:rsidRPr="00671D8C">
        <w:rPr>
          <w:rFonts w:ascii="Cambria" w:hAnsi="Cambria"/>
          <w:b/>
          <w:bCs/>
          <w:sz w:val="28"/>
          <w:szCs w:val="28"/>
        </w:rPr>
        <w:t xml:space="preserve">Charity and Development Appeal </w:t>
      </w:r>
    </w:p>
    <w:p w14:paraId="4F984ECA" w14:textId="0E2E865D" w:rsidR="00701A9F" w:rsidRPr="007B27CB" w:rsidRDefault="00701A9F" w:rsidP="00701A9F">
      <w:pPr>
        <w:spacing w:after="0" w:line="240" w:lineRule="auto"/>
        <w:rPr>
          <w:rFonts w:ascii="Cambria" w:hAnsi="Cambria"/>
          <w:sz w:val="28"/>
          <w:szCs w:val="28"/>
        </w:rPr>
      </w:pPr>
    </w:p>
    <w:p w14:paraId="29E554DC" w14:textId="2F046B9A" w:rsidR="00701A9F" w:rsidRPr="007B27CB" w:rsidRDefault="005162FC" w:rsidP="00701A9F">
      <w:pPr>
        <w:spacing w:after="0" w:line="240" w:lineRule="auto"/>
        <w:rPr>
          <w:rFonts w:ascii="Cambria" w:hAnsi="Cambria"/>
          <w:b/>
          <w:bCs/>
          <w:sz w:val="28"/>
          <w:szCs w:val="28"/>
          <w:u w:val="single"/>
        </w:rPr>
      </w:pPr>
      <w:r>
        <w:rPr>
          <w:rFonts w:ascii="Cambria" w:hAnsi="Cambria"/>
          <w:b/>
          <w:bCs/>
          <w:sz w:val="28"/>
          <w:szCs w:val="28"/>
          <w:u w:val="single"/>
        </w:rPr>
        <w:t xml:space="preserve">CDA Donations:  </w:t>
      </w:r>
    </w:p>
    <w:p w14:paraId="2A3B577A" w14:textId="4197B73D" w:rsidR="00701A9F" w:rsidRPr="007B27CB" w:rsidRDefault="00701A9F" w:rsidP="00701A9F">
      <w:pPr>
        <w:spacing w:after="0" w:line="240" w:lineRule="auto"/>
        <w:rPr>
          <w:rFonts w:ascii="Cambria" w:hAnsi="Cambria"/>
          <w:sz w:val="28"/>
          <w:szCs w:val="28"/>
        </w:rPr>
      </w:pPr>
    </w:p>
    <w:p w14:paraId="122A8762" w14:textId="51035C4D" w:rsidR="00582175" w:rsidRPr="00F55BF3" w:rsidRDefault="007B27CB" w:rsidP="007E4136">
      <w:pPr>
        <w:pStyle w:val="ListParagraph"/>
        <w:numPr>
          <w:ilvl w:val="0"/>
          <w:numId w:val="17"/>
        </w:numPr>
        <w:spacing w:after="0"/>
        <w:rPr>
          <w:rFonts w:ascii="Cambria" w:hAnsi="Cambria"/>
          <w:color w:val="FF0000"/>
          <w:sz w:val="28"/>
          <w:szCs w:val="28"/>
        </w:rPr>
      </w:pPr>
      <w:r w:rsidRPr="005162FC">
        <w:rPr>
          <w:rFonts w:ascii="Cambria" w:hAnsi="Cambria"/>
          <w:sz w:val="28"/>
          <w:szCs w:val="28"/>
        </w:rPr>
        <w:t xml:space="preserve">If </w:t>
      </w:r>
      <w:r w:rsidR="00675893">
        <w:rPr>
          <w:rFonts w:ascii="Cambria" w:hAnsi="Cambria"/>
          <w:sz w:val="28"/>
          <w:szCs w:val="28"/>
        </w:rPr>
        <w:t>a parishioner makes out a CDA check written to our parish, how do I process that?</w:t>
      </w:r>
      <w:r w:rsidRPr="005162FC">
        <w:rPr>
          <w:rFonts w:ascii="Cambria" w:hAnsi="Cambria"/>
          <w:sz w:val="28"/>
          <w:szCs w:val="28"/>
        </w:rPr>
        <w:t xml:space="preserve">  </w:t>
      </w:r>
      <w:r w:rsidRPr="00F55BF3">
        <w:rPr>
          <w:rFonts w:ascii="Cambria" w:hAnsi="Cambria"/>
          <w:color w:val="FF0000"/>
          <w:sz w:val="28"/>
          <w:szCs w:val="28"/>
        </w:rPr>
        <w:t>The Diocese of Phoenix can deposit any check payable to any parish</w:t>
      </w:r>
      <w:r w:rsidR="00F55BF3" w:rsidRPr="00F55BF3">
        <w:rPr>
          <w:rFonts w:ascii="Cambria" w:hAnsi="Cambria"/>
          <w:color w:val="FF0000"/>
          <w:sz w:val="28"/>
          <w:szCs w:val="28"/>
        </w:rPr>
        <w:t xml:space="preserve"> or </w:t>
      </w:r>
      <w:r w:rsidRPr="00F55BF3">
        <w:rPr>
          <w:rFonts w:ascii="Cambria" w:hAnsi="Cambria"/>
          <w:color w:val="FF0000"/>
          <w:sz w:val="28"/>
          <w:szCs w:val="28"/>
        </w:rPr>
        <w:t>mission</w:t>
      </w:r>
      <w:r w:rsidR="00675893" w:rsidRPr="00F55BF3">
        <w:rPr>
          <w:rFonts w:ascii="Cambria" w:hAnsi="Cambria"/>
          <w:color w:val="FF0000"/>
          <w:sz w:val="28"/>
          <w:szCs w:val="28"/>
        </w:rPr>
        <w:t xml:space="preserve"> for the CDA</w:t>
      </w:r>
      <w:r w:rsidRPr="00F55BF3">
        <w:rPr>
          <w:rFonts w:ascii="Cambria" w:hAnsi="Cambria"/>
          <w:color w:val="FF0000"/>
          <w:sz w:val="28"/>
          <w:szCs w:val="28"/>
        </w:rPr>
        <w:t>.</w:t>
      </w:r>
      <w:r w:rsidR="00F55BF3" w:rsidRPr="00F55BF3">
        <w:rPr>
          <w:rFonts w:ascii="Cambria" w:hAnsi="Cambria"/>
          <w:color w:val="FF0000"/>
          <w:sz w:val="28"/>
          <w:szCs w:val="28"/>
        </w:rPr>
        <w:t xml:space="preserve">  Include with other checks.</w:t>
      </w:r>
    </w:p>
    <w:p w14:paraId="129145F6" w14:textId="77777777" w:rsidR="005162FC" w:rsidRDefault="005162FC" w:rsidP="007E4136">
      <w:pPr>
        <w:spacing w:after="0"/>
        <w:rPr>
          <w:rFonts w:ascii="Cambria" w:hAnsi="Cambria"/>
          <w:b/>
          <w:bCs/>
          <w:sz w:val="28"/>
          <w:szCs w:val="28"/>
          <w:u w:val="single"/>
        </w:rPr>
      </w:pPr>
    </w:p>
    <w:p w14:paraId="65709632" w14:textId="5F8BD5AD" w:rsidR="00582175" w:rsidRPr="005162FC" w:rsidRDefault="005162FC" w:rsidP="007E4136">
      <w:pPr>
        <w:spacing w:after="0"/>
        <w:rPr>
          <w:rFonts w:ascii="Cambria" w:hAnsi="Cambria"/>
          <w:b/>
          <w:bCs/>
          <w:sz w:val="28"/>
          <w:szCs w:val="28"/>
          <w:u w:val="single"/>
        </w:rPr>
      </w:pPr>
      <w:r w:rsidRPr="005162FC">
        <w:rPr>
          <w:rFonts w:ascii="Cambria" w:hAnsi="Cambria"/>
          <w:b/>
          <w:bCs/>
          <w:sz w:val="28"/>
          <w:szCs w:val="28"/>
          <w:u w:val="single"/>
        </w:rPr>
        <w:t>Donor Information Needed:</w:t>
      </w:r>
    </w:p>
    <w:p w14:paraId="485F19C9" w14:textId="446D2F27" w:rsidR="007B27CB" w:rsidRPr="00F55BF3" w:rsidRDefault="007B27CB" w:rsidP="007E4136">
      <w:pPr>
        <w:pStyle w:val="ListParagraph"/>
        <w:numPr>
          <w:ilvl w:val="0"/>
          <w:numId w:val="17"/>
        </w:numPr>
        <w:spacing w:after="0"/>
        <w:rPr>
          <w:rFonts w:ascii="Cambria" w:hAnsi="Cambria"/>
          <w:color w:val="FF0000"/>
          <w:sz w:val="28"/>
          <w:szCs w:val="28"/>
        </w:rPr>
      </w:pPr>
      <w:r w:rsidRPr="005162FC">
        <w:rPr>
          <w:rFonts w:ascii="Cambria" w:hAnsi="Cambria"/>
          <w:sz w:val="28"/>
          <w:szCs w:val="28"/>
        </w:rPr>
        <w:t xml:space="preserve">If a person places an "address label" on their donor card, do </w:t>
      </w:r>
      <w:r w:rsidR="00675893">
        <w:rPr>
          <w:rFonts w:ascii="Cambria" w:hAnsi="Cambria"/>
          <w:sz w:val="28"/>
          <w:szCs w:val="28"/>
        </w:rPr>
        <w:t>we</w:t>
      </w:r>
      <w:r w:rsidRPr="005162FC">
        <w:rPr>
          <w:rFonts w:ascii="Cambria" w:hAnsi="Cambria"/>
          <w:sz w:val="28"/>
          <w:szCs w:val="28"/>
        </w:rPr>
        <w:t xml:space="preserve"> have to fill out another donor card out </w:t>
      </w:r>
      <w:r w:rsidR="00675893">
        <w:rPr>
          <w:rFonts w:ascii="Cambria" w:hAnsi="Cambria"/>
          <w:sz w:val="28"/>
          <w:szCs w:val="28"/>
        </w:rPr>
        <w:t xml:space="preserve">or can we send it with the label? </w:t>
      </w:r>
      <w:r w:rsidRPr="005162FC">
        <w:rPr>
          <w:rFonts w:ascii="Cambria" w:hAnsi="Cambria"/>
          <w:sz w:val="28"/>
          <w:szCs w:val="28"/>
        </w:rPr>
        <w:t xml:space="preserve"> </w:t>
      </w:r>
      <w:r w:rsidR="00F55BF3" w:rsidRPr="00F55BF3">
        <w:rPr>
          <w:rFonts w:ascii="Cambria" w:hAnsi="Cambria"/>
          <w:color w:val="FF0000"/>
          <w:sz w:val="28"/>
          <w:szCs w:val="28"/>
        </w:rPr>
        <w:t>No, s</w:t>
      </w:r>
      <w:r w:rsidRPr="00F55BF3">
        <w:rPr>
          <w:rFonts w:ascii="Cambria" w:hAnsi="Cambria"/>
          <w:color w:val="FF0000"/>
          <w:sz w:val="28"/>
          <w:szCs w:val="28"/>
        </w:rPr>
        <w:t>end it with the label.</w:t>
      </w:r>
    </w:p>
    <w:p w14:paraId="2D605B55" w14:textId="77777777" w:rsidR="005162FC" w:rsidRDefault="005162FC" w:rsidP="007E4136">
      <w:pPr>
        <w:spacing w:after="0"/>
        <w:rPr>
          <w:rFonts w:ascii="Cambria" w:hAnsi="Cambria"/>
          <w:sz w:val="28"/>
          <w:szCs w:val="28"/>
        </w:rPr>
      </w:pPr>
    </w:p>
    <w:p w14:paraId="0A0FBEB8" w14:textId="7E8349D1" w:rsidR="007B27CB" w:rsidRPr="00A00F30" w:rsidRDefault="007B27CB" w:rsidP="007E4136">
      <w:pPr>
        <w:pStyle w:val="ListParagraph"/>
        <w:numPr>
          <w:ilvl w:val="0"/>
          <w:numId w:val="17"/>
        </w:numPr>
        <w:spacing w:after="0"/>
        <w:rPr>
          <w:rFonts w:ascii="Cambria" w:hAnsi="Cambria"/>
          <w:color w:val="FF0000"/>
          <w:sz w:val="28"/>
          <w:szCs w:val="28"/>
        </w:rPr>
      </w:pPr>
      <w:r w:rsidRPr="005162FC">
        <w:rPr>
          <w:rFonts w:ascii="Cambria" w:hAnsi="Cambria"/>
          <w:sz w:val="28"/>
          <w:szCs w:val="28"/>
        </w:rPr>
        <w:t xml:space="preserve">Do we need to keep track of how many "anonymous" donors gave (for </w:t>
      </w:r>
      <w:r w:rsidR="00E147CC" w:rsidRPr="005162FC">
        <w:rPr>
          <w:rFonts w:ascii="Cambria" w:hAnsi="Cambria"/>
          <w:sz w:val="28"/>
          <w:szCs w:val="28"/>
        </w:rPr>
        <w:t>total #</w:t>
      </w:r>
      <w:r w:rsidRPr="005162FC">
        <w:rPr>
          <w:rFonts w:ascii="Cambria" w:hAnsi="Cambria"/>
          <w:sz w:val="28"/>
          <w:szCs w:val="28"/>
        </w:rPr>
        <w:t xml:space="preserve"> of donors who contribute?)</w:t>
      </w:r>
      <w:r w:rsidR="00675893">
        <w:rPr>
          <w:rFonts w:ascii="Cambria" w:hAnsi="Cambria"/>
          <w:sz w:val="28"/>
          <w:szCs w:val="28"/>
        </w:rPr>
        <w:t xml:space="preserve">  </w:t>
      </w:r>
      <w:r w:rsidRPr="00A00F30">
        <w:rPr>
          <w:rFonts w:ascii="Cambria" w:hAnsi="Cambria"/>
          <w:color w:val="FF0000"/>
          <w:sz w:val="28"/>
          <w:szCs w:val="28"/>
        </w:rPr>
        <w:t>We are no</w:t>
      </w:r>
      <w:r w:rsidR="00675893" w:rsidRPr="00A00F30">
        <w:rPr>
          <w:rFonts w:ascii="Cambria" w:hAnsi="Cambria"/>
          <w:color w:val="FF0000"/>
          <w:sz w:val="28"/>
          <w:szCs w:val="28"/>
        </w:rPr>
        <w:t>t in a position to accurately track participation at your parish level</w:t>
      </w:r>
      <w:r w:rsidR="00F55BF3" w:rsidRPr="00A00F30">
        <w:rPr>
          <w:rFonts w:ascii="Cambria" w:hAnsi="Cambria"/>
          <w:color w:val="FF0000"/>
          <w:sz w:val="28"/>
          <w:szCs w:val="28"/>
        </w:rPr>
        <w:t xml:space="preserve"> since we do not maintai</w:t>
      </w:r>
      <w:r w:rsidR="00A00F30" w:rsidRPr="00A00F30">
        <w:rPr>
          <w:rFonts w:ascii="Cambria" w:hAnsi="Cambria"/>
          <w:color w:val="FF0000"/>
          <w:sz w:val="28"/>
          <w:szCs w:val="28"/>
        </w:rPr>
        <w:t xml:space="preserve">n a copy of your </w:t>
      </w:r>
      <w:r w:rsidR="00A00F30">
        <w:rPr>
          <w:rFonts w:ascii="Cambria" w:hAnsi="Cambria"/>
          <w:color w:val="FF0000"/>
          <w:sz w:val="28"/>
          <w:szCs w:val="28"/>
        </w:rPr>
        <w:t xml:space="preserve">complete </w:t>
      </w:r>
      <w:r w:rsidR="00A00F30" w:rsidRPr="00A00F30">
        <w:rPr>
          <w:rFonts w:ascii="Cambria" w:hAnsi="Cambria"/>
          <w:color w:val="FF0000"/>
          <w:sz w:val="28"/>
          <w:szCs w:val="28"/>
        </w:rPr>
        <w:t>parish database.</w:t>
      </w:r>
      <w:r w:rsidR="00675893" w:rsidRPr="00A00F30">
        <w:rPr>
          <w:rFonts w:ascii="Cambria" w:hAnsi="Cambria"/>
          <w:color w:val="FF0000"/>
          <w:sz w:val="28"/>
          <w:szCs w:val="28"/>
        </w:rPr>
        <w:t xml:space="preserve"> </w:t>
      </w:r>
      <w:r w:rsidR="00A00F30" w:rsidRPr="00A00F30">
        <w:rPr>
          <w:rFonts w:ascii="Cambria" w:hAnsi="Cambria"/>
          <w:color w:val="FF0000"/>
          <w:sz w:val="28"/>
          <w:szCs w:val="28"/>
        </w:rPr>
        <w:t xml:space="preserve"> So </w:t>
      </w:r>
      <w:r w:rsidR="00BC2F0D">
        <w:rPr>
          <w:rFonts w:ascii="Cambria" w:hAnsi="Cambria"/>
          <w:color w:val="FF0000"/>
          <w:sz w:val="28"/>
          <w:szCs w:val="28"/>
        </w:rPr>
        <w:t>no</w:t>
      </w:r>
      <w:r w:rsidR="00A00F30" w:rsidRPr="00A00F30">
        <w:rPr>
          <w:rFonts w:ascii="Cambria" w:hAnsi="Cambria"/>
          <w:color w:val="FF0000"/>
          <w:sz w:val="28"/>
          <w:szCs w:val="28"/>
        </w:rPr>
        <w:t>, you do not need to keep track of how many anonymous donors for our purposes.</w:t>
      </w:r>
      <w:r w:rsidR="00A00F30">
        <w:rPr>
          <w:rFonts w:ascii="Cambria" w:hAnsi="Cambria"/>
          <w:color w:val="FF0000"/>
          <w:sz w:val="28"/>
          <w:szCs w:val="28"/>
        </w:rPr>
        <w:t xml:space="preserve">  </w:t>
      </w:r>
      <w:r w:rsidR="00A00F30" w:rsidRPr="00A00F30">
        <w:rPr>
          <w:rFonts w:ascii="Cambria" w:hAnsi="Cambria"/>
          <w:i/>
          <w:iCs/>
          <w:color w:val="FF0000"/>
          <w:sz w:val="28"/>
          <w:szCs w:val="28"/>
        </w:rPr>
        <w:t>However</w:t>
      </w:r>
      <w:r w:rsidR="00A00F30" w:rsidRPr="00A00F30">
        <w:rPr>
          <w:rFonts w:ascii="Cambria" w:hAnsi="Cambria"/>
          <w:color w:val="FF0000"/>
          <w:sz w:val="28"/>
          <w:szCs w:val="28"/>
        </w:rPr>
        <w:t xml:space="preserve">, we greatly encourage you to track </w:t>
      </w:r>
      <w:r w:rsidR="005B0AE2">
        <w:rPr>
          <w:rFonts w:ascii="Cambria" w:hAnsi="Cambria"/>
          <w:color w:val="FF0000"/>
          <w:sz w:val="28"/>
          <w:szCs w:val="28"/>
        </w:rPr>
        <w:t xml:space="preserve">your own </w:t>
      </w:r>
      <w:r w:rsidR="00A00F30" w:rsidRPr="00A00F30">
        <w:rPr>
          <w:rFonts w:ascii="Cambria" w:hAnsi="Cambria"/>
          <w:color w:val="FF0000"/>
          <w:sz w:val="28"/>
          <w:szCs w:val="28"/>
        </w:rPr>
        <w:t>CDA participation at your parish</w:t>
      </w:r>
      <w:r w:rsidR="005B0AE2">
        <w:rPr>
          <w:rFonts w:ascii="Cambria" w:hAnsi="Cambria"/>
          <w:color w:val="FF0000"/>
          <w:sz w:val="28"/>
          <w:szCs w:val="28"/>
        </w:rPr>
        <w:t xml:space="preserve">, and to inspire your parishioners to support the CDA together in </w:t>
      </w:r>
      <w:r w:rsidR="00BC2F0D">
        <w:rPr>
          <w:rFonts w:ascii="Cambria" w:hAnsi="Cambria"/>
          <w:color w:val="FF0000"/>
          <w:sz w:val="28"/>
          <w:szCs w:val="28"/>
        </w:rPr>
        <w:t>solidarity</w:t>
      </w:r>
      <w:r w:rsidR="00A00F30" w:rsidRPr="00A00F30">
        <w:rPr>
          <w:rFonts w:ascii="Cambria" w:hAnsi="Cambria"/>
          <w:color w:val="FF0000"/>
          <w:sz w:val="28"/>
          <w:szCs w:val="28"/>
        </w:rPr>
        <w:t>.</w:t>
      </w:r>
      <w:r w:rsidR="00675893" w:rsidRPr="00A00F30">
        <w:rPr>
          <w:rFonts w:ascii="Cambria" w:hAnsi="Cambria"/>
          <w:color w:val="FF0000"/>
          <w:sz w:val="28"/>
          <w:szCs w:val="28"/>
        </w:rPr>
        <w:t xml:space="preserve">  </w:t>
      </w:r>
    </w:p>
    <w:p w14:paraId="667A8D70" w14:textId="77777777" w:rsidR="005162FC" w:rsidRDefault="005162FC" w:rsidP="000433F8">
      <w:pPr>
        <w:rPr>
          <w:rFonts w:ascii="Cambria" w:eastAsia="Times New Roman" w:hAnsi="Cambria" w:cstheme="minorHAnsi"/>
          <w:color w:val="000000"/>
          <w:sz w:val="28"/>
          <w:szCs w:val="28"/>
        </w:rPr>
      </w:pPr>
    </w:p>
    <w:p w14:paraId="08B8A0BB" w14:textId="7709C662" w:rsidR="000433F8" w:rsidRPr="00A00F30" w:rsidRDefault="000433F8" w:rsidP="007E4136">
      <w:pPr>
        <w:pStyle w:val="ListParagraph"/>
        <w:numPr>
          <w:ilvl w:val="0"/>
          <w:numId w:val="17"/>
        </w:numPr>
        <w:spacing w:after="0"/>
        <w:rPr>
          <w:rFonts w:ascii="Cambria" w:hAnsi="Cambria"/>
          <w:color w:val="FF0000"/>
          <w:sz w:val="28"/>
          <w:szCs w:val="28"/>
        </w:rPr>
      </w:pPr>
      <w:r w:rsidRPr="005162FC">
        <w:rPr>
          <w:rFonts w:ascii="Cambria" w:hAnsi="Cambria"/>
          <w:sz w:val="28"/>
          <w:szCs w:val="28"/>
        </w:rPr>
        <w:t xml:space="preserve">What do I do if a donor turns in a commitment card and they have written a note, indicate a parish change, </w:t>
      </w:r>
      <w:r w:rsidR="00675893">
        <w:rPr>
          <w:rFonts w:ascii="Cambria" w:hAnsi="Cambria"/>
          <w:sz w:val="28"/>
          <w:szCs w:val="28"/>
        </w:rPr>
        <w:t xml:space="preserve">or </w:t>
      </w:r>
      <w:r w:rsidRPr="005162FC">
        <w:rPr>
          <w:rFonts w:ascii="Cambria" w:hAnsi="Cambria"/>
          <w:sz w:val="28"/>
          <w:szCs w:val="28"/>
        </w:rPr>
        <w:t>write in a new address?</w:t>
      </w:r>
      <w:r w:rsidR="00675893">
        <w:rPr>
          <w:rFonts w:ascii="Cambria" w:hAnsi="Cambria"/>
          <w:sz w:val="28"/>
          <w:szCs w:val="28"/>
        </w:rPr>
        <w:t xml:space="preserve"> </w:t>
      </w:r>
      <w:r w:rsidRPr="005162FC">
        <w:rPr>
          <w:rFonts w:ascii="Cambria" w:hAnsi="Cambria"/>
          <w:sz w:val="28"/>
          <w:szCs w:val="28"/>
        </w:rPr>
        <w:t xml:space="preserve"> </w:t>
      </w:r>
      <w:r w:rsidRPr="00A00F30">
        <w:rPr>
          <w:rFonts w:ascii="Cambria" w:hAnsi="Cambria"/>
          <w:color w:val="FF0000"/>
          <w:sz w:val="28"/>
          <w:szCs w:val="28"/>
        </w:rPr>
        <w:t>Mail the card to the new lockbox along with the rest of the commitment cards to process.</w:t>
      </w:r>
      <w:r w:rsidR="00675893" w:rsidRPr="00A00F30">
        <w:rPr>
          <w:rFonts w:ascii="Cambria" w:hAnsi="Cambria"/>
          <w:color w:val="FF0000"/>
          <w:sz w:val="28"/>
          <w:szCs w:val="28"/>
        </w:rPr>
        <w:t xml:space="preserve"> </w:t>
      </w:r>
      <w:r w:rsidRPr="00A00F30">
        <w:rPr>
          <w:rFonts w:ascii="Cambria" w:hAnsi="Cambria"/>
          <w:color w:val="FF0000"/>
          <w:sz w:val="28"/>
          <w:szCs w:val="28"/>
        </w:rPr>
        <w:t xml:space="preserve"> The lockbox service will provide us with their notes, etc.</w:t>
      </w:r>
    </w:p>
    <w:p w14:paraId="2693FCCE" w14:textId="77777777" w:rsidR="00582175" w:rsidRDefault="00582175" w:rsidP="007E4136">
      <w:pPr>
        <w:spacing w:after="0"/>
        <w:rPr>
          <w:rFonts w:ascii="Cambria" w:eastAsia="Times New Roman" w:hAnsi="Cambria" w:cstheme="minorHAnsi"/>
          <w:color w:val="000000"/>
          <w:sz w:val="28"/>
          <w:szCs w:val="28"/>
        </w:rPr>
      </w:pPr>
    </w:p>
    <w:p w14:paraId="0508C45F" w14:textId="0DB3DFAC" w:rsidR="00582175" w:rsidRPr="00A00F30" w:rsidRDefault="009D0AE4" w:rsidP="007E4136">
      <w:pPr>
        <w:pStyle w:val="ListParagraph"/>
        <w:numPr>
          <w:ilvl w:val="0"/>
          <w:numId w:val="17"/>
        </w:numPr>
        <w:spacing w:after="0"/>
        <w:rPr>
          <w:rFonts w:ascii="Cambria" w:eastAsia="Times New Roman" w:hAnsi="Cambria" w:cs="Calibri"/>
          <w:sz w:val="28"/>
          <w:szCs w:val="28"/>
        </w:rPr>
      </w:pPr>
      <w:r>
        <w:rPr>
          <w:rFonts w:ascii="Cambria" w:eastAsia="Times New Roman" w:hAnsi="Cambria" w:cs="Calibri"/>
          <w:sz w:val="28"/>
          <w:szCs w:val="28"/>
        </w:rPr>
        <w:t xml:space="preserve">Are we supposed to write in Constituent ID’s on cards this year?  We didn’t last year.  </w:t>
      </w:r>
      <w:r w:rsidRPr="009D0AE4">
        <w:rPr>
          <w:rFonts w:ascii="Cambria" w:eastAsia="Times New Roman" w:hAnsi="Cambria" w:cs="Calibri"/>
          <w:color w:val="FF0000"/>
          <w:sz w:val="28"/>
          <w:szCs w:val="28"/>
        </w:rPr>
        <w:t>Yes, we are asking you to write the ID’s in this year if possible.  You may locate this information on your CDA Dashboard next to the donor name.  If the donor name is not on your dashboard, leave the ID number blank.</w:t>
      </w:r>
      <w:r>
        <w:rPr>
          <w:rFonts w:ascii="Cambria" w:eastAsia="Times New Roman" w:hAnsi="Cambria" w:cs="Calibri"/>
          <w:sz w:val="28"/>
          <w:szCs w:val="28"/>
        </w:rPr>
        <w:t xml:space="preserve">  </w:t>
      </w:r>
    </w:p>
    <w:p w14:paraId="2F5C3C5D" w14:textId="77777777" w:rsidR="005162FC" w:rsidRDefault="005162FC" w:rsidP="00D40F35">
      <w:pPr>
        <w:rPr>
          <w:rFonts w:ascii="Cambria" w:eastAsia="Times New Roman" w:hAnsi="Cambria" w:cs="Calibri"/>
          <w:b/>
          <w:bCs/>
          <w:sz w:val="28"/>
          <w:szCs w:val="28"/>
          <w:u w:val="single"/>
        </w:rPr>
      </w:pPr>
    </w:p>
    <w:p w14:paraId="2575D0FF" w14:textId="77777777" w:rsidR="00E129C3" w:rsidRDefault="00E129C3" w:rsidP="00D40F35">
      <w:pPr>
        <w:rPr>
          <w:rFonts w:ascii="Cambria" w:eastAsia="Times New Roman" w:hAnsi="Cambria" w:cs="Calibri"/>
          <w:b/>
          <w:bCs/>
          <w:sz w:val="28"/>
          <w:szCs w:val="28"/>
          <w:u w:val="single"/>
        </w:rPr>
      </w:pPr>
    </w:p>
    <w:p w14:paraId="220B7D4D" w14:textId="77777777" w:rsidR="00E129C3" w:rsidRDefault="00E129C3" w:rsidP="00D40F35">
      <w:pPr>
        <w:rPr>
          <w:rFonts w:ascii="Cambria" w:eastAsia="Times New Roman" w:hAnsi="Cambria" w:cs="Calibri"/>
          <w:b/>
          <w:bCs/>
          <w:sz w:val="28"/>
          <w:szCs w:val="28"/>
          <w:u w:val="single"/>
        </w:rPr>
      </w:pPr>
    </w:p>
    <w:p w14:paraId="071726A2" w14:textId="77777777" w:rsidR="00E129C3" w:rsidRDefault="00E129C3" w:rsidP="00D40F35">
      <w:pPr>
        <w:rPr>
          <w:rFonts w:ascii="Cambria" w:eastAsia="Times New Roman" w:hAnsi="Cambria" w:cs="Calibri"/>
          <w:b/>
          <w:bCs/>
          <w:sz w:val="28"/>
          <w:szCs w:val="28"/>
          <w:u w:val="single"/>
        </w:rPr>
      </w:pPr>
    </w:p>
    <w:p w14:paraId="033642B0" w14:textId="2DD2B283" w:rsidR="005162FC" w:rsidRPr="005162FC" w:rsidRDefault="005162FC" w:rsidP="00D40F35">
      <w:pPr>
        <w:rPr>
          <w:rFonts w:ascii="Cambria" w:eastAsia="Times New Roman" w:hAnsi="Cambria" w:cs="Calibri"/>
          <w:b/>
          <w:bCs/>
          <w:sz w:val="28"/>
          <w:szCs w:val="28"/>
          <w:u w:val="single"/>
        </w:rPr>
      </w:pPr>
      <w:r w:rsidRPr="005162FC">
        <w:rPr>
          <w:rFonts w:ascii="Cambria" w:eastAsia="Times New Roman" w:hAnsi="Cambria" w:cs="Calibri"/>
          <w:b/>
          <w:bCs/>
          <w:sz w:val="28"/>
          <w:szCs w:val="28"/>
          <w:u w:val="single"/>
        </w:rPr>
        <w:lastRenderedPageBreak/>
        <w:t>In-Pew at Mass:</w:t>
      </w:r>
    </w:p>
    <w:p w14:paraId="012F78FE" w14:textId="4CAF112F" w:rsidR="00E327D3" w:rsidRPr="005162FC" w:rsidRDefault="00E327D3" w:rsidP="00E327D3">
      <w:pPr>
        <w:pStyle w:val="ListParagraph"/>
        <w:numPr>
          <w:ilvl w:val="0"/>
          <w:numId w:val="18"/>
        </w:numPr>
        <w:rPr>
          <w:rFonts w:ascii="Cambria" w:eastAsia="Times New Roman" w:hAnsi="Cambria" w:cs="Calibri"/>
          <w:b/>
          <w:bCs/>
          <w:color w:val="FF0000"/>
          <w:sz w:val="28"/>
          <w:szCs w:val="28"/>
        </w:rPr>
      </w:pPr>
      <w:r w:rsidRPr="005162FC">
        <w:rPr>
          <w:rFonts w:ascii="Cambria" w:eastAsia="Times New Roman" w:hAnsi="Cambria" w:cs="Calibri"/>
          <w:sz w:val="28"/>
          <w:szCs w:val="28"/>
        </w:rPr>
        <w:t>You recommend showing the video at the</w:t>
      </w:r>
      <w:r w:rsidR="00BC2F0D">
        <w:rPr>
          <w:rFonts w:ascii="Cambria" w:eastAsia="Times New Roman" w:hAnsi="Cambria" w:cs="Calibri"/>
          <w:sz w:val="28"/>
          <w:szCs w:val="28"/>
        </w:rPr>
        <w:t xml:space="preserve"> beginning</w:t>
      </w:r>
      <w:r w:rsidRPr="005162FC">
        <w:rPr>
          <w:rFonts w:ascii="Cambria" w:eastAsia="Times New Roman" w:hAnsi="Cambria" w:cs="Calibri"/>
          <w:sz w:val="28"/>
          <w:szCs w:val="28"/>
        </w:rPr>
        <w:t xml:space="preserve"> of </w:t>
      </w:r>
      <w:r w:rsidR="00BC2F0D">
        <w:rPr>
          <w:rFonts w:ascii="Cambria" w:eastAsia="Times New Roman" w:hAnsi="Cambria" w:cs="Calibri"/>
          <w:sz w:val="28"/>
          <w:szCs w:val="28"/>
        </w:rPr>
        <w:t>M</w:t>
      </w:r>
      <w:r w:rsidRPr="005162FC">
        <w:rPr>
          <w:rFonts w:ascii="Cambria" w:eastAsia="Times New Roman" w:hAnsi="Cambria" w:cs="Calibri"/>
          <w:sz w:val="28"/>
          <w:szCs w:val="28"/>
        </w:rPr>
        <w:t>ass, and not after the homily</w:t>
      </w:r>
      <w:r w:rsidR="00E129C3">
        <w:rPr>
          <w:rFonts w:ascii="Cambria" w:eastAsia="Times New Roman" w:hAnsi="Cambria" w:cs="Calibri"/>
          <w:sz w:val="28"/>
          <w:szCs w:val="28"/>
        </w:rPr>
        <w:t>?</w:t>
      </w:r>
      <w:r w:rsidRPr="009D0AE4">
        <w:rPr>
          <w:rFonts w:ascii="Cambria" w:eastAsia="Times New Roman" w:hAnsi="Cambria" w:cs="Calibri"/>
          <w:sz w:val="28"/>
          <w:szCs w:val="28"/>
        </w:rPr>
        <w:t xml:space="preserve">  </w:t>
      </w:r>
      <w:r w:rsidRPr="009D0AE4">
        <w:rPr>
          <w:rFonts w:ascii="Cambria" w:eastAsia="Times New Roman" w:hAnsi="Cambria" w:cs="Calibri"/>
          <w:color w:val="FF0000"/>
          <w:sz w:val="28"/>
          <w:szCs w:val="28"/>
        </w:rPr>
        <w:t>This is just one suggestion but ultimately this will be your Pastor's decision.</w:t>
      </w:r>
    </w:p>
    <w:p w14:paraId="1F133EF4" w14:textId="77777777" w:rsidR="00E327D3" w:rsidRPr="00E327D3" w:rsidRDefault="00E327D3" w:rsidP="00E327D3">
      <w:pPr>
        <w:pStyle w:val="ListParagraph"/>
        <w:ind w:left="630"/>
        <w:rPr>
          <w:rFonts w:ascii="Cambria" w:eastAsia="Times New Roman" w:hAnsi="Cambria" w:cs="Calibri"/>
          <w:b/>
          <w:bCs/>
          <w:color w:val="FF0000"/>
          <w:sz w:val="28"/>
          <w:szCs w:val="28"/>
        </w:rPr>
      </w:pPr>
    </w:p>
    <w:p w14:paraId="7B4DB8D0" w14:textId="13EDCB77" w:rsidR="00D53887" w:rsidRDefault="009D0AE4" w:rsidP="00D53887">
      <w:pPr>
        <w:pStyle w:val="ListParagraph"/>
        <w:numPr>
          <w:ilvl w:val="0"/>
          <w:numId w:val="18"/>
        </w:numPr>
        <w:spacing w:after="0"/>
        <w:rPr>
          <w:rFonts w:ascii="Cambria" w:eastAsia="Times New Roman" w:hAnsi="Cambria" w:cs="Calibri"/>
          <w:color w:val="FF0000"/>
          <w:sz w:val="28"/>
          <w:szCs w:val="28"/>
        </w:rPr>
      </w:pPr>
      <w:r>
        <w:rPr>
          <w:rFonts w:ascii="Cambria" w:eastAsia="Times New Roman" w:hAnsi="Cambria" w:cs="Calibri"/>
          <w:sz w:val="28"/>
          <w:szCs w:val="28"/>
        </w:rPr>
        <w:t xml:space="preserve">Where should we place the CDA envelopes?  </w:t>
      </w:r>
      <w:r w:rsidR="00E129C3">
        <w:rPr>
          <w:rFonts w:ascii="Cambria" w:eastAsia="Times New Roman" w:hAnsi="Cambria" w:cs="Calibri"/>
          <w:color w:val="FF0000"/>
          <w:sz w:val="28"/>
          <w:szCs w:val="28"/>
        </w:rPr>
        <w:t>P</w:t>
      </w:r>
      <w:r w:rsidR="00FD7406" w:rsidRPr="00D53887">
        <w:rPr>
          <w:rFonts w:ascii="Cambria" w:eastAsia="Times New Roman" w:hAnsi="Cambria" w:cs="Calibri"/>
          <w:color w:val="FF0000"/>
          <w:sz w:val="28"/>
          <w:szCs w:val="28"/>
        </w:rPr>
        <w:t>lac</w:t>
      </w:r>
      <w:r w:rsidR="00E129C3">
        <w:rPr>
          <w:rFonts w:ascii="Cambria" w:eastAsia="Times New Roman" w:hAnsi="Cambria" w:cs="Calibri"/>
          <w:color w:val="FF0000"/>
          <w:sz w:val="28"/>
          <w:szCs w:val="28"/>
        </w:rPr>
        <w:t>e</w:t>
      </w:r>
      <w:r w:rsidR="00FD7406" w:rsidRPr="00D53887">
        <w:rPr>
          <w:rFonts w:ascii="Cambria" w:eastAsia="Times New Roman" w:hAnsi="Cambria" w:cs="Calibri"/>
          <w:color w:val="FF0000"/>
          <w:sz w:val="28"/>
          <w:szCs w:val="28"/>
        </w:rPr>
        <w:t xml:space="preserve"> CDA envelopes in pew</w:t>
      </w:r>
      <w:r w:rsidR="00BC2F0D">
        <w:rPr>
          <w:rFonts w:ascii="Cambria" w:eastAsia="Times New Roman" w:hAnsi="Cambria" w:cs="Calibri"/>
          <w:color w:val="FF0000"/>
          <w:sz w:val="28"/>
          <w:szCs w:val="28"/>
        </w:rPr>
        <w:t>s</w:t>
      </w:r>
      <w:r w:rsidR="00FD7406" w:rsidRPr="00D53887">
        <w:rPr>
          <w:rFonts w:ascii="Cambria" w:eastAsia="Times New Roman" w:hAnsi="Cambria" w:cs="Calibri"/>
          <w:color w:val="FF0000"/>
          <w:sz w:val="28"/>
          <w:szCs w:val="28"/>
        </w:rPr>
        <w:t xml:space="preserve">, along with </w:t>
      </w:r>
      <w:r w:rsidR="00BC2F0D">
        <w:rPr>
          <w:rFonts w:ascii="Cambria" w:eastAsia="Times New Roman" w:hAnsi="Cambria" w:cs="Calibri"/>
          <w:color w:val="FF0000"/>
          <w:sz w:val="28"/>
          <w:szCs w:val="28"/>
        </w:rPr>
        <w:t xml:space="preserve">pens and </w:t>
      </w:r>
      <w:r w:rsidR="00FD7406" w:rsidRPr="00D53887">
        <w:rPr>
          <w:rFonts w:ascii="Cambria" w:eastAsia="Times New Roman" w:hAnsi="Cambria" w:cs="Calibri"/>
          <w:color w:val="FF0000"/>
          <w:sz w:val="28"/>
          <w:szCs w:val="28"/>
        </w:rPr>
        <w:t xml:space="preserve">the </w:t>
      </w:r>
      <w:r w:rsidR="004200C4">
        <w:rPr>
          <w:rFonts w:ascii="Cambria" w:eastAsia="Times New Roman" w:hAnsi="Cambria" w:cs="Calibri"/>
          <w:color w:val="FF0000"/>
          <w:sz w:val="28"/>
          <w:szCs w:val="28"/>
        </w:rPr>
        <w:t>laminated</w:t>
      </w:r>
      <w:r w:rsidR="00FD7406" w:rsidRPr="00D53887">
        <w:rPr>
          <w:rFonts w:ascii="Cambria" w:eastAsia="Times New Roman" w:hAnsi="Cambria" w:cs="Calibri"/>
          <w:color w:val="FF0000"/>
          <w:sz w:val="28"/>
          <w:szCs w:val="28"/>
        </w:rPr>
        <w:t xml:space="preserve"> QR code cards.</w:t>
      </w:r>
    </w:p>
    <w:p w14:paraId="4F136B6F" w14:textId="77777777" w:rsidR="00D53887" w:rsidRPr="00D53887" w:rsidRDefault="00D53887" w:rsidP="00D53887">
      <w:pPr>
        <w:spacing w:after="0"/>
        <w:rPr>
          <w:rFonts w:ascii="Cambria" w:eastAsia="Times New Roman" w:hAnsi="Cambria" w:cs="Calibri"/>
          <w:color w:val="FF0000"/>
          <w:sz w:val="28"/>
          <w:szCs w:val="28"/>
        </w:rPr>
      </w:pPr>
    </w:p>
    <w:p w14:paraId="2B033501" w14:textId="74688C68" w:rsidR="00D53887" w:rsidRPr="007E4136" w:rsidRDefault="00D53887" w:rsidP="007E4136">
      <w:pPr>
        <w:pStyle w:val="ListParagraph"/>
        <w:numPr>
          <w:ilvl w:val="0"/>
          <w:numId w:val="18"/>
        </w:numPr>
        <w:spacing w:after="0"/>
        <w:rPr>
          <w:rFonts w:ascii="Cambria" w:eastAsia="Times New Roman" w:hAnsi="Cambria" w:cs="Calibri"/>
          <w:b/>
          <w:bCs/>
          <w:color w:val="FF0000"/>
          <w:sz w:val="28"/>
          <w:szCs w:val="28"/>
        </w:rPr>
      </w:pPr>
      <w:r>
        <w:rPr>
          <w:rFonts w:ascii="Cambria" w:eastAsia="Times New Roman" w:hAnsi="Cambria" w:cs="Calibri"/>
          <w:sz w:val="28"/>
          <w:szCs w:val="28"/>
        </w:rPr>
        <w:t xml:space="preserve">There is a yellow reply envelope inside the CDA envelope, and it is addressed to Texas – what is this for?  </w:t>
      </w:r>
      <w:r w:rsidRPr="00D53887">
        <w:rPr>
          <w:rFonts w:ascii="Cambria" w:eastAsia="Times New Roman" w:hAnsi="Cambria" w:cs="Calibri"/>
          <w:color w:val="FF0000"/>
          <w:sz w:val="28"/>
          <w:szCs w:val="28"/>
        </w:rPr>
        <w:t>To make gift processing easier at your parish, we now include a yellow reply envelope so your parishioners can mail their CDA gift to our lockbox in Texas for processing.  You</w:t>
      </w:r>
      <w:r>
        <w:rPr>
          <w:rFonts w:ascii="Cambria" w:eastAsia="Times New Roman" w:hAnsi="Cambria" w:cs="Calibri"/>
          <w:color w:val="FF0000"/>
          <w:sz w:val="28"/>
          <w:szCs w:val="28"/>
        </w:rPr>
        <w:t>r</w:t>
      </w:r>
      <w:r w:rsidRPr="00D53887">
        <w:rPr>
          <w:rFonts w:ascii="Cambria" w:eastAsia="Times New Roman" w:hAnsi="Cambria" w:cs="Calibri"/>
          <w:color w:val="FF0000"/>
          <w:sz w:val="28"/>
          <w:szCs w:val="28"/>
        </w:rPr>
        <w:t xml:space="preserve"> parish information is on the reply card, so your parish will receive credit for the gift.  If the gift is returned to your parish in the yellow envelope, just open it and process with other CDA gifts.</w:t>
      </w:r>
    </w:p>
    <w:p w14:paraId="562D82E3" w14:textId="77777777" w:rsidR="00D53887" w:rsidRPr="00D53887" w:rsidRDefault="00D53887" w:rsidP="00D53887">
      <w:pPr>
        <w:pStyle w:val="ListParagraph"/>
        <w:spacing w:after="0"/>
        <w:ind w:left="630"/>
        <w:rPr>
          <w:rFonts w:ascii="Cambria" w:eastAsia="Times New Roman" w:hAnsi="Cambria" w:cs="Calibri"/>
          <w:b/>
          <w:bCs/>
          <w:color w:val="FF0000"/>
          <w:sz w:val="28"/>
          <w:szCs w:val="28"/>
        </w:rPr>
      </w:pPr>
    </w:p>
    <w:p w14:paraId="3D207920" w14:textId="4FF79A3A" w:rsidR="005162FC" w:rsidRPr="005162FC" w:rsidRDefault="005162FC" w:rsidP="00D40F35">
      <w:pPr>
        <w:rPr>
          <w:rFonts w:ascii="Cambria" w:eastAsia="Times New Roman" w:hAnsi="Cambria" w:cs="Calibri"/>
          <w:b/>
          <w:bCs/>
          <w:sz w:val="28"/>
          <w:szCs w:val="28"/>
          <w:u w:val="single"/>
        </w:rPr>
      </w:pPr>
      <w:r w:rsidRPr="005162FC">
        <w:rPr>
          <w:rFonts w:ascii="Cambria" w:eastAsia="Times New Roman" w:hAnsi="Cambria" w:cs="Calibri"/>
          <w:b/>
          <w:bCs/>
          <w:sz w:val="28"/>
          <w:szCs w:val="28"/>
          <w:u w:val="single"/>
        </w:rPr>
        <w:t>Donor Data List:</w:t>
      </w:r>
    </w:p>
    <w:p w14:paraId="047A4E6E" w14:textId="0DD0818D" w:rsidR="00D55568" w:rsidRPr="006C1E6B" w:rsidRDefault="00D40F35" w:rsidP="006C1E6B">
      <w:pPr>
        <w:pStyle w:val="ListParagraph"/>
        <w:numPr>
          <w:ilvl w:val="0"/>
          <w:numId w:val="19"/>
        </w:numPr>
        <w:spacing w:after="0"/>
        <w:rPr>
          <w:rFonts w:ascii="Cambria" w:eastAsia="Times New Roman" w:hAnsi="Cambria" w:cs="Calibri"/>
          <w:color w:val="FF0000"/>
          <w:sz w:val="28"/>
          <w:szCs w:val="28"/>
        </w:rPr>
      </w:pPr>
      <w:r w:rsidRPr="005162FC">
        <w:rPr>
          <w:rFonts w:ascii="Cambria" w:eastAsia="Times New Roman" w:hAnsi="Cambria" w:cs="Calibri"/>
          <w:sz w:val="28"/>
          <w:szCs w:val="28"/>
        </w:rPr>
        <w:t xml:space="preserve">Will we be getting a donor list to track what is coming in, to balance with the diocese? </w:t>
      </w:r>
      <w:r w:rsidR="00D53887">
        <w:rPr>
          <w:rFonts w:ascii="Cambria" w:eastAsia="Times New Roman" w:hAnsi="Cambria" w:cs="Calibri"/>
          <w:sz w:val="28"/>
          <w:szCs w:val="28"/>
        </w:rPr>
        <w:t xml:space="preserve"> </w:t>
      </w:r>
      <w:r w:rsidR="00D53887" w:rsidRPr="00D55568">
        <w:rPr>
          <w:rFonts w:ascii="Cambria" w:eastAsia="Times New Roman" w:hAnsi="Cambria" w:cs="Calibri"/>
          <w:color w:val="FF0000"/>
          <w:sz w:val="28"/>
          <w:szCs w:val="28"/>
        </w:rPr>
        <w:t>Your CDA</w:t>
      </w:r>
      <w:r w:rsidRPr="00D55568">
        <w:rPr>
          <w:rFonts w:ascii="Cambria" w:eastAsia="Times New Roman" w:hAnsi="Cambria" w:cs="Calibri"/>
          <w:color w:val="FF0000"/>
          <w:sz w:val="28"/>
          <w:szCs w:val="28"/>
        </w:rPr>
        <w:t xml:space="preserve"> dashboard will contain a list of donors which you will be able to securely download to Excel.</w:t>
      </w:r>
      <w:r w:rsidR="00D55568" w:rsidRPr="00D55568">
        <w:rPr>
          <w:rFonts w:ascii="Cambria" w:eastAsia="Times New Roman" w:hAnsi="Cambria" w:cs="Calibri"/>
          <w:color w:val="FF0000"/>
          <w:sz w:val="28"/>
          <w:szCs w:val="28"/>
        </w:rPr>
        <w:t xml:space="preserve">  If you do not yet have access to your dashboard, or have questions about it, please contact Christina Gavin at </w:t>
      </w:r>
      <w:hyperlink r:id="rId8" w:history="1">
        <w:r w:rsidR="00D55568" w:rsidRPr="00D55568">
          <w:rPr>
            <w:rStyle w:val="Hyperlink"/>
            <w:rFonts w:ascii="Cambria" w:eastAsia="Times New Roman" w:hAnsi="Cambria" w:cs="Calibri"/>
            <w:sz w:val="28"/>
            <w:szCs w:val="28"/>
          </w:rPr>
          <w:t>cgavin@dphx.org</w:t>
        </w:r>
      </w:hyperlink>
      <w:r w:rsidR="006C1E6B">
        <w:rPr>
          <w:rStyle w:val="Hyperlink"/>
          <w:rFonts w:ascii="Cambria" w:eastAsia="Times New Roman" w:hAnsi="Cambria" w:cs="Calibri"/>
          <w:sz w:val="28"/>
          <w:szCs w:val="28"/>
        </w:rPr>
        <w:t xml:space="preserve"> </w:t>
      </w:r>
      <w:r w:rsidR="006C1E6B" w:rsidRPr="006C1E6B">
        <w:rPr>
          <w:rFonts w:ascii="Cambria" w:eastAsia="Times New Roman" w:hAnsi="Cambria" w:cs="Calibri"/>
          <w:color w:val="FF0000"/>
          <w:sz w:val="28"/>
          <w:szCs w:val="28"/>
        </w:rPr>
        <w:t xml:space="preserve">Or </w:t>
      </w:r>
      <w:r w:rsidR="006C1E6B" w:rsidRPr="006C1E6B">
        <w:rPr>
          <w:rFonts w:ascii="Cambria" w:eastAsia="Times New Roman" w:hAnsi="Cambria" w:cs="Calibri"/>
          <w:color w:val="FF0000"/>
          <w:sz w:val="28"/>
          <w:szCs w:val="28"/>
        </w:rPr>
        <w:t>Jacqueline Valencia</w:t>
      </w:r>
      <w:r w:rsidR="006C1E6B">
        <w:rPr>
          <w:rFonts w:ascii="Cambria" w:eastAsia="Times New Roman" w:hAnsi="Cambria" w:cs="Calibri"/>
          <w:color w:val="FF0000"/>
          <w:sz w:val="28"/>
          <w:szCs w:val="28"/>
        </w:rPr>
        <w:t xml:space="preserve"> at </w:t>
      </w:r>
      <w:hyperlink r:id="rId9" w:history="1">
        <w:r w:rsidR="006C1E6B" w:rsidRPr="00D55568">
          <w:rPr>
            <w:rStyle w:val="Hyperlink"/>
            <w:rFonts w:ascii="Cambria" w:eastAsia="Times New Roman" w:hAnsi="Cambria" w:cs="Calibri"/>
            <w:sz w:val="28"/>
            <w:szCs w:val="28"/>
          </w:rPr>
          <w:t>jvalencia@dphx.org</w:t>
        </w:r>
      </w:hyperlink>
    </w:p>
    <w:p w14:paraId="2C37E5FC" w14:textId="77777777" w:rsidR="003464D6" w:rsidRDefault="003464D6" w:rsidP="007E4136">
      <w:pPr>
        <w:spacing w:after="0"/>
        <w:rPr>
          <w:rFonts w:ascii="Cambria" w:eastAsia="Times New Roman" w:hAnsi="Cambria" w:cs="Calibri"/>
          <w:b/>
          <w:bCs/>
          <w:sz w:val="28"/>
          <w:szCs w:val="28"/>
          <w:u w:val="single"/>
        </w:rPr>
      </w:pPr>
    </w:p>
    <w:p w14:paraId="4A7C7A12" w14:textId="2CF7745D" w:rsidR="00582175" w:rsidRDefault="005162FC" w:rsidP="007E4136">
      <w:pPr>
        <w:spacing w:after="0"/>
        <w:rPr>
          <w:rFonts w:ascii="Cambria" w:eastAsia="Times New Roman" w:hAnsi="Cambria" w:cs="Calibri"/>
          <w:b/>
          <w:bCs/>
          <w:color w:val="FF0000"/>
          <w:sz w:val="28"/>
          <w:szCs w:val="28"/>
        </w:rPr>
      </w:pPr>
      <w:r w:rsidRPr="005162FC">
        <w:rPr>
          <w:rFonts w:ascii="Cambria" w:eastAsia="Times New Roman" w:hAnsi="Cambria" w:cs="Calibri"/>
          <w:b/>
          <w:bCs/>
          <w:sz w:val="28"/>
          <w:szCs w:val="28"/>
          <w:u w:val="single"/>
        </w:rPr>
        <w:t>CDA Grant Infor</w:t>
      </w:r>
      <w:r>
        <w:rPr>
          <w:rFonts w:ascii="Cambria" w:eastAsia="Times New Roman" w:hAnsi="Cambria" w:cs="Calibri"/>
          <w:b/>
          <w:bCs/>
          <w:sz w:val="28"/>
          <w:szCs w:val="28"/>
          <w:u w:val="single"/>
        </w:rPr>
        <w:t>m</w:t>
      </w:r>
      <w:r w:rsidRPr="005162FC">
        <w:rPr>
          <w:rFonts w:ascii="Cambria" w:eastAsia="Times New Roman" w:hAnsi="Cambria" w:cs="Calibri"/>
          <w:b/>
          <w:bCs/>
          <w:sz w:val="28"/>
          <w:szCs w:val="28"/>
          <w:u w:val="single"/>
        </w:rPr>
        <w:t>ation:</w:t>
      </w:r>
    </w:p>
    <w:p w14:paraId="043DBD82" w14:textId="1CF8464D" w:rsidR="00582175" w:rsidRPr="007E4136" w:rsidRDefault="005162FC" w:rsidP="00D40F35">
      <w:pPr>
        <w:pStyle w:val="ListParagraph"/>
        <w:numPr>
          <w:ilvl w:val="0"/>
          <w:numId w:val="19"/>
        </w:numPr>
        <w:rPr>
          <w:rFonts w:ascii="Cambria" w:eastAsia="Times New Roman" w:hAnsi="Cambria" w:cs="Calibri"/>
          <w:sz w:val="28"/>
          <w:szCs w:val="28"/>
        </w:rPr>
      </w:pPr>
      <w:r w:rsidRPr="00671D8C">
        <w:rPr>
          <w:rFonts w:ascii="Cambria" w:eastAsia="Times New Roman" w:hAnsi="Cambria" w:cs="Calibri"/>
          <w:sz w:val="28"/>
          <w:szCs w:val="28"/>
        </w:rPr>
        <w:t>H</w:t>
      </w:r>
      <w:r w:rsidR="00D40F35" w:rsidRPr="00671D8C">
        <w:rPr>
          <w:rFonts w:ascii="Cambria" w:eastAsia="Times New Roman" w:hAnsi="Cambria" w:cs="Calibri"/>
          <w:sz w:val="28"/>
          <w:szCs w:val="28"/>
        </w:rPr>
        <w:t xml:space="preserve">ow are schools </w:t>
      </w:r>
      <w:r w:rsidR="00E327D3" w:rsidRPr="00671D8C">
        <w:rPr>
          <w:rFonts w:ascii="Cambria" w:eastAsia="Times New Roman" w:hAnsi="Cambria" w:cs="Calibri"/>
          <w:sz w:val="28"/>
          <w:szCs w:val="28"/>
        </w:rPr>
        <w:t xml:space="preserve">or other agencies </w:t>
      </w:r>
      <w:r w:rsidR="00D40F35" w:rsidRPr="00671D8C">
        <w:rPr>
          <w:rFonts w:ascii="Cambria" w:eastAsia="Times New Roman" w:hAnsi="Cambria" w:cs="Calibri"/>
          <w:sz w:val="28"/>
          <w:szCs w:val="28"/>
        </w:rPr>
        <w:t xml:space="preserve">identified to participate in CDA funding?  </w:t>
      </w:r>
      <w:r w:rsidR="00D40F35" w:rsidRPr="00D55568">
        <w:rPr>
          <w:rFonts w:ascii="Cambria" w:eastAsia="Times New Roman" w:hAnsi="Cambria" w:cs="Calibri"/>
          <w:color w:val="FF0000"/>
          <w:sz w:val="28"/>
          <w:szCs w:val="28"/>
        </w:rPr>
        <w:t>Ever</w:t>
      </w:r>
      <w:r w:rsidR="00D55568" w:rsidRPr="00D55568">
        <w:rPr>
          <w:rFonts w:ascii="Cambria" w:eastAsia="Times New Roman" w:hAnsi="Cambria" w:cs="Calibri"/>
          <w:color w:val="FF0000"/>
          <w:sz w:val="28"/>
          <w:szCs w:val="28"/>
        </w:rPr>
        <w:t>y agency or ministry receiving</w:t>
      </w:r>
      <w:r w:rsidR="00D40F35" w:rsidRPr="00D55568">
        <w:rPr>
          <w:rFonts w:ascii="Cambria" w:eastAsia="Times New Roman" w:hAnsi="Cambria" w:cs="Calibri"/>
          <w:color w:val="FF0000"/>
          <w:sz w:val="28"/>
          <w:szCs w:val="28"/>
        </w:rPr>
        <w:t xml:space="preserve"> CDA funding applies for a </w:t>
      </w:r>
      <w:r w:rsidR="00D55568" w:rsidRPr="00D55568">
        <w:rPr>
          <w:rFonts w:ascii="Cambria" w:eastAsia="Times New Roman" w:hAnsi="Cambria" w:cs="Calibri"/>
          <w:color w:val="FF0000"/>
          <w:sz w:val="28"/>
          <w:szCs w:val="28"/>
        </w:rPr>
        <w:t xml:space="preserve">new </w:t>
      </w:r>
      <w:r w:rsidR="00D40F35" w:rsidRPr="00D55568">
        <w:rPr>
          <w:rFonts w:ascii="Cambria" w:eastAsia="Times New Roman" w:hAnsi="Cambria" w:cs="Calibri"/>
          <w:color w:val="FF0000"/>
          <w:sz w:val="28"/>
          <w:szCs w:val="28"/>
        </w:rPr>
        <w:t xml:space="preserve">grant each year. For information </w:t>
      </w:r>
      <w:r w:rsidR="00671D8C" w:rsidRPr="00D55568">
        <w:rPr>
          <w:rFonts w:ascii="Cambria" w:eastAsia="Times New Roman" w:hAnsi="Cambria" w:cs="Calibri"/>
          <w:color w:val="FF0000"/>
          <w:sz w:val="28"/>
          <w:szCs w:val="28"/>
        </w:rPr>
        <w:t xml:space="preserve">you may contact Lisa Wentz, Director </w:t>
      </w:r>
      <w:r w:rsidR="00640764" w:rsidRPr="00D55568">
        <w:rPr>
          <w:rFonts w:ascii="Cambria" w:eastAsia="Times New Roman" w:hAnsi="Cambria" w:cs="Calibri"/>
          <w:color w:val="FF0000"/>
          <w:sz w:val="28"/>
          <w:szCs w:val="28"/>
        </w:rPr>
        <w:t>o</w:t>
      </w:r>
      <w:r w:rsidR="00671D8C" w:rsidRPr="00D55568">
        <w:rPr>
          <w:rFonts w:ascii="Cambria" w:eastAsia="Times New Roman" w:hAnsi="Cambria" w:cs="Calibri"/>
          <w:color w:val="FF0000"/>
          <w:sz w:val="28"/>
          <w:szCs w:val="28"/>
        </w:rPr>
        <w:t xml:space="preserve">f Appeals.  </w:t>
      </w:r>
      <w:hyperlink r:id="rId10" w:history="1">
        <w:r w:rsidR="00640764" w:rsidRPr="00D55568">
          <w:rPr>
            <w:rStyle w:val="Hyperlink"/>
            <w:rFonts w:ascii="Cambria" w:eastAsia="Times New Roman" w:hAnsi="Cambria" w:cs="Calibri"/>
            <w:sz w:val="28"/>
            <w:szCs w:val="28"/>
          </w:rPr>
          <w:t>lwentz@dphx.org</w:t>
        </w:r>
      </w:hyperlink>
      <w:r w:rsidR="00640764" w:rsidRPr="00D55568">
        <w:rPr>
          <w:rFonts w:ascii="Cambria" w:eastAsia="Times New Roman" w:hAnsi="Cambria" w:cs="Calibri"/>
          <w:color w:val="FF0000"/>
          <w:sz w:val="28"/>
          <w:szCs w:val="28"/>
        </w:rPr>
        <w:t xml:space="preserve"> </w:t>
      </w:r>
      <w:r w:rsidR="00671D8C" w:rsidRPr="00D55568">
        <w:rPr>
          <w:rFonts w:ascii="Cambria" w:eastAsia="Times New Roman" w:hAnsi="Cambria" w:cs="Calibri"/>
          <w:color w:val="FF0000"/>
          <w:sz w:val="28"/>
          <w:szCs w:val="28"/>
        </w:rPr>
        <w:t>All grant applications are received through our CFO, Joe Anderson.</w:t>
      </w:r>
      <w:r w:rsidR="00671D8C" w:rsidRPr="00671D8C">
        <w:rPr>
          <w:rFonts w:ascii="Cambria" w:eastAsia="Times New Roman" w:hAnsi="Cambria" w:cs="Calibri"/>
          <w:b/>
          <w:bCs/>
          <w:color w:val="FF0000"/>
          <w:sz w:val="28"/>
          <w:szCs w:val="28"/>
        </w:rPr>
        <w:t xml:space="preserve">  </w:t>
      </w:r>
    </w:p>
    <w:p w14:paraId="3EEBFBE3" w14:textId="77777777" w:rsidR="00D55568" w:rsidRPr="00582175" w:rsidRDefault="00D55568" w:rsidP="00D40F35">
      <w:pPr>
        <w:rPr>
          <w:rFonts w:ascii="Cambria" w:eastAsia="Times New Roman" w:hAnsi="Cambria" w:cs="Calibri"/>
          <w:b/>
          <w:bCs/>
          <w:color w:val="FF0000"/>
          <w:sz w:val="28"/>
          <w:szCs w:val="28"/>
        </w:rPr>
      </w:pPr>
    </w:p>
    <w:p w14:paraId="287E0843" w14:textId="27D51FCE" w:rsidR="00582175" w:rsidRPr="005162FC" w:rsidRDefault="005162FC" w:rsidP="00D40F35">
      <w:pPr>
        <w:rPr>
          <w:rFonts w:ascii="Cambria" w:eastAsia="Times New Roman" w:hAnsi="Cambria" w:cs="Calibri"/>
          <w:b/>
          <w:bCs/>
          <w:sz w:val="28"/>
          <w:szCs w:val="28"/>
          <w:u w:val="single"/>
        </w:rPr>
      </w:pPr>
      <w:r w:rsidRPr="005162FC">
        <w:rPr>
          <w:rFonts w:ascii="Cambria" w:eastAsia="Times New Roman" w:hAnsi="Cambria" w:cs="Calibri"/>
          <w:b/>
          <w:bCs/>
          <w:sz w:val="28"/>
          <w:szCs w:val="28"/>
          <w:u w:val="single"/>
        </w:rPr>
        <w:t>Engagement Manager Contact Info.:</w:t>
      </w:r>
    </w:p>
    <w:p w14:paraId="4A0DDB96" w14:textId="460313CC" w:rsidR="005162FC" w:rsidRPr="00770BBA" w:rsidRDefault="00D55568" w:rsidP="007B27CB">
      <w:pPr>
        <w:pStyle w:val="ListParagraph"/>
        <w:numPr>
          <w:ilvl w:val="0"/>
          <w:numId w:val="19"/>
        </w:numPr>
        <w:rPr>
          <w:rFonts w:ascii="Arial Unicode MS" w:eastAsia="Times New Roman" w:hAnsi="Arial Unicode MS" w:cs="Calibri"/>
          <w:b/>
          <w:bCs/>
          <w:color w:val="FF0000"/>
          <w:sz w:val="28"/>
          <w:szCs w:val="28"/>
        </w:rPr>
      </w:pPr>
      <w:r>
        <w:rPr>
          <w:rFonts w:ascii="Cambria" w:eastAsia="Times New Roman" w:hAnsi="Cambria" w:cs="Calibri"/>
          <w:sz w:val="28"/>
          <w:szCs w:val="28"/>
        </w:rPr>
        <w:t>How do I know who our parish Engagement Manager is</w:t>
      </w:r>
      <w:r w:rsidRPr="00D55568">
        <w:rPr>
          <w:rFonts w:ascii="Cambria" w:eastAsia="Times New Roman" w:hAnsi="Cambria" w:cs="Calibri"/>
          <w:sz w:val="28"/>
          <w:szCs w:val="28"/>
        </w:rPr>
        <w:t>?</w:t>
      </w:r>
      <w:r w:rsidR="00D40F35" w:rsidRPr="00D55568">
        <w:rPr>
          <w:rFonts w:ascii="Cambria" w:eastAsia="Times New Roman" w:hAnsi="Cambria" w:cs="Calibri"/>
          <w:sz w:val="28"/>
          <w:szCs w:val="28"/>
        </w:rPr>
        <w:t xml:space="preserve">  </w:t>
      </w:r>
      <w:r w:rsidR="00D40F35" w:rsidRPr="00D55568">
        <w:rPr>
          <w:rFonts w:ascii="Cambria" w:eastAsia="Times New Roman" w:hAnsi="Cambria" w:cs="Calibri"/>
          <w:color w:val="FF0000"/>
          <w:sz w:val="28"/>
          <w:szCs w:val="28"/>
        </w:rPr>
        <w:t xml:space="preserve"> </w:t>
      </w:r>
      <w:r w:rsidR="00543026">
        <w:rPr>
          <w:rFonts w:ascii="Cambria" w:eastAsia="Times New Roman" w:hAnsi="Cambria" w:cs="Calibri"/>
          <w:color w:val="FF0000"/>
          <w:sz w:val="28"/>
          <w:szCs w:val="28"/>
        </w:rPr>
        <w:t>Please c</w:t>
      </w:r>
      <w:r w:rsidR="00671D8C" w:rsidRPr="00D55568">
        <w:rPr>
          <w:rFonts w:ascii="Cambria" w:eastAsia="Times New Roman" w:hAnsi="Cambria" w:cs="Calibri"/>
          <w:color w:val="FF0000"/>
          <w:sz w:val="28"/>
          <w:szCs w:val="28"/>
        </w:rPr>
        <w:t>ontact Jacqueline Valencia</w:t>
      </w:r>
      <w:r w:rsidR="00543026">
        <w:rPr>
          <w:rFonts w:ascii="Cambria" w:eastAsia="Times New Roman" w:hAnsi="Cambria" w:cs="Calibri"/>
          <w:color w:val="FF0000"/>
          <w:sz w:val="28"/>
          <w:szCs w:val="28"/>
        </w:rPr>
        <w:t xml:space="preserve"> if you are unsure</w:t>
      </w:r>
      <w:r w:rsidR="00671D8C" w:rsidRPr="00D55568">
        <w:rPr>
          <w:rFonts w:ascii="Cambria" w:eastAsia="Times New Roman" w:hAnsi="Cambria" w:cs="Calibri"/>
          <w:color w:val="FF0000"/>
          <w:sz w:val="28"/>
          <w:szCs w:val="28"/>
        </w:rPr>
        <w:t xml:space="preserve">.  </w:t>
      </w:r>
      <w:hyperlink r:id="rId11" w:history="1">
        <w:r w:rsidR="00671D8C" w:rsidRPr="00D55568">
          <w:rPr>
            <w:rStyle w:val="Hyperlink"/>
            <w:rFonts w:ascii="Cambria" w:eastAsia="Times New Roman" w:hAnsi="Cambria" w:cs="Calibri"/>
            <w:sz w:val="28"/>
            <w:szCs w:val="28"/>
          </w:rPr>
          <w:t>jvalencia@dphx.org</w:t>
        </w:r>
      </w:hyperlink>
    </w:p>
    <w:sectPr w:rsidR="005162FC" w:rsidRPr="00770BBA" w:rsidSect="008340B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09F"/>
    <w:multiLevelType w:val="hybridMultilevel"/>
    <w:tmpl w:val="5D200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6BC6"/>
    <w:multiLevelType w:val="hybridMultilevel"/>
    <w:tmpl w:val="3E32660C"/>
    <w:lvl w:ilvl="0" w:tplc="7A429C6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4516"/>
    <w:multiLevelType w:val="hybridMultilevel"/>
    <w:tmpl w:val="FE50EC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E30"/>
    <w:multiLevelType w:val="hybridMultilevel"/>
    <w:tmpl w:val="793EBB92"/>
    <w:lvl w:ilvl="0" w:tplc="F754EA7E">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7E13577"/>
    <w:multiLevelType w:val="hybridMultilevel"/>
    <w:tmpl w:val="F0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90"/>
    <w:multiLevelType w:val="hybridMultilevel"/>
    <w:tmpl w:val="353E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67EB0"/>
    <w:multiLevelType w:val="hybridMultilevel"/>
    <w:tmpl w:val="6F267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1EC6"/>
    <w:multiLevelType w:val="hybridMultilevel"/>
    <w:tmpl w:val="7610DEFE"/>
    <w:lvl w:ilvl="0" w:tplc="F754EA7E">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1561D"/>
    <w:multiLevelType w:val="hybridMultilevel"/>
    <w:tmpl w:val="EB7815BC"/>
    <w:lvl w:ilvl="0" w:tplc="11FA04F4">
      <w:start w:val="1"/>
      <w:numFmt w:val="decimal"/>
      <w:lvlText w:val="%1."/>
      <w:lvlJc w:val="left"/>
      <w:pPr>
        <w:ind w:left="180" w:hanging="360"/>
      </w:pPr>
      <w:rPr>
        <w:rFonts w:ascii="Calibri" w:eastAsia="Calibri" w:hAnsi="Calibri" w:cs="Calibri"/>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9" w15:restartNumberingAfterBreak="0">
    <w:nsid w:val="335A3C5B"/>
    <w:multiLevelType w:val="hybridMultilevel"/>
    <w:tmpl w:val="2BEC8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26C0B"/>
    <w:multiLevelType w:val="hybridMultilevel"/>
    <w:tmpl w:val="B1B896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55E64D5"/>
    <w:multiLevelType w:val="hybridMultilevel"/>
    <w:tmpl w:val="D1E4A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83035"/>
    <w:multiLevelType w:val="hybridMultilevel"/>
    <w:tmpl w:val="1726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B2F36"/>
    <w:multiLevelType w:val="hybridMultilevel"/>
    <w:tmpl w:val="25D6DF16"/>
    <w:lvl w:ilvl="0" w:tplc="CC068F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E97B93"/>
    <w:multiLevelType w:val="hybridMultilevel"/>
    <w:tmpl w:val="A3FE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63C29"/>
    <w:multiLevelType w:val="hybridMultilevel"/>
    <w:tmpl w:val="C84E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610E5"/>
    <w:multiLevelType w:val="hybridMultilevel"/>
    <w:tmpl w:val="9732E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62074"/>
    <w:multiLevelType w:val="hybridMultilevel"/>
    <w:tmpl w:val="B3AA2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257A3"/>
    <w:multiLevelType w:val="hybridMultilevel"/>
    <w:tmpl w:val="504A9B2C"/>
    <w:lvl w:ilvl="0" w:tplc="F754EA7E">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235009">
    <w:abstractNumId w:val="17"/>
  </w:num>
  <w:num w:numId="2" w16cid:durableId="401567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989907">
    <w:abstractNumId w:val="0"/>
  </w:num>
  <w:num w:numId="4" w16cid:durableId="1749376340">
    <w:abstractNumId w:val="14"/>
  </w:num>
  <w:num w:numId="5" w16cid:durableId="874198707">
    <w:abstractNumId w:val="15"/>
  </w:num>
  <w:num w:numId="6" w16cid:durableId="1667592539">
    <w:abstractNumId w:val="11"/>
  </w:num>
  <w:num w:numId="7" w16cid:durableId="44649432">
    <w:abstractNumId w:val="4"/>
  </w:num>
  <w:num w:numId="8" w16cid:durableId="1899590504">
    <w:abstractNumId w:val="1"/>
  </w:num>
  <w:num w:numId="9" w16cid:durableId="986014751">
    <w:abstractNumId w:val="12"/>
  </w:num>
  <w:num w:numId="10" w16cid:durableId="387922070">
    <w:abstractNumId w:val="16"/>
  </w:num>
  <w:num w:numId="11" w16cid:durableId="1782723248">
    <w:abstractNumId w:val="6"/>
  </w:num>
  <w:num w:numId="12" w16cid:durableId="313415277">
    <w:abstractNumId w:val="5"/>
  </w:num>
  <w:num w:numId="13" w16cid:durableId="1346979994">
    <w:abstractNumId w:val="13"/>
  </w:num>
  <w:num w:numId="14" w16cid:durableId="2013608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740296">
    <w:abstractNumId w:val="9"/>
  </w:num>
  <w:num w:numId="16" w16cid:durableId="1570378796">
    <w:abstractNumId w:val="2"/>
  </w:num>
  <w:num w:numId="17" w16cid:durableId="812794156">
    <w:abstractNumId w:val="3"/>
  </w:num>
  <w:num w:numId="18" w16cid:durableId="647638137">
    <w:abstractNumId w:val="18"/>
  </w:num>
  <w:num w:numId="19" w16cid:durableId="2366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9D"/>
    <w:rsid w:val="000419CF"/>
    <w:rsid w:val="000433F8"/>
    <w:rsid w:val="001503C8"/>
    <w:rsid w:val="00150E8C"/>
    <w:rsid w:val="001D2331"/>
    <w:rsid w:val="001E6B69"/>
    <w:rsid w:val="001F2BB7"/>
    <w:rsid w:val="00275ECA"/>
    <w:rsid w:val="00276164"/>
    <w:rsid w:val="002D71D2"/>
    <w:rsid w:val="00323C00"/>
    <w:rsid w:val="003464D6"/>
    <w:rsid w:val="00400660"/>
    <w:rsid w:val="004200C4"/>
    <w:rsid w:val="004779D6"/>
    <w:rsid w:val="004F58A4"/>
    <w:rsid w:val="005162FC"/>
    <w:rsid w:val="00543026"/>
    <w:rsid w:val="0055319D"/>
    <w:rsid w:val="00582175"/>
    <w:rsid w:val="005B0AE2"/>
    <w:rsid w:val="005B725E"/>
    <w:rsid w:val="00640764"/>
    <w:rsid w:val="00671D8C"/>
    <w:rsid w:val="00675893"/>
    <w:rsid w:val="00682EF9"/>
    <w:rsid w:val="00683407"/>
    <w:rsid w:val="006C1E6B"/>
    <w:rsid w:val="00701A9F"/>
    <w:rsid w:val="007224C1"/>
    <w:rsid w:val="00770BBA"/>
    <w:rsid w:val="007B27CB"/>
    <w:rsid w:val="007D2861"/>
    <w:rsid w:val="007E4136"/>
    <w:rsid w:val="008340BE"/>
    <w:rsid w:val="0091393D"/>
    <w:rsid w:val="00913B51"/>
    <w:rsid w:val="009D0AE4"/>
    <w:rsid w:val="00A00F30"/>
    <w:rsid w:val="00A07FB8"/>
    <w:rsid w:val="00BC2F0D"/>
    <w:rsid w:val="00D40F35"/>
    <w:rsid w:val="00D53887"/>
    <w:rsid w:val="00D55568"/>
    <w:rsid w:val="00DD0F34"/>
    <w:rsid w:val="00E129C3"/>
    <w:rsid w:val="00E147CC"/>
    <w:rsid w:val="00E175CD"/>
    <w:rsid w:val="00E327D3"/>
    <w:rsid w:val="00EB1A0F"/>
    <w:rsid w:val="00F55BF3"/>
    <w:rsid w:val="00FD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0C2"/>
  <w15:chartTrackingRefBased/>
  <w15:docId w15:val="{2EAC77C3-ADE2-4DDB-8293-20DFC6F7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9D"/>
    <w:pPr>
      <w:ind w:left="720"/>
      <w:contextualSpacing/>
    </w:pPr>
  </w:style>
  <w:style w:type="character" w:styleId="Hyperlink">
    <w:name w:val="Hyperlink"/>
    <w:basedOn w:val="DefaultParagraphFont"/>
    <w:uiPriority w:val="99"/>
    <w:unhideWhenUsed/>
    <w:rsid w:val="0055319D"/>
    <w:rPr>
      <w:color w:val="0563C1"/>
      <w:u w:val="single"/>
    </w:rPr>
  </w:style>
  <w:style w:type="paragraph" w:styleId="NormalWeb">
    <w:name w:val="Normal (Web)"/>
    <w:basedOn w:val="Normal"/>
    <w:uiPriority w:val="99"/>
    <w:semiHidden/>
    <w:unhideWhenUsed/>
    <w:rsid w:val="00275ECA"/>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275E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5ECA"/>
    <w:rPr>
      <w:rFonts w:ascii="Calibri" w:hAnsi="Calibri"/>
      <w:szCs w:val="21"/>
    </w:rPr>
  </w:style>
  <w:style w:type="character" w:styleId="UnresolvedMention">
    <w:name w:val="Unresolved Mention"/>
    <w:basedOn w:val="DefaultParagraphFont"/>
    <w:uiPriority w:val="99"/>
    <w:semiHidden/>
    <w:unhideWhenUsed/>
    <w:rsid w:val="0067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43">
      <w:bodyDiv w:val="1"/>
      <w:marLeft w:val="0"/>
      <w:marRight w:val="0"/>
      <w:marTop w:val="0"/>
      <w:marBottom w:val="0"/>
      <w:divBdr>
        <w:top w:val="none" w:sz="0" w:space="0" w:color="auto"/>
        <w:left w:val="none" w:sz="0" w:space="0" w:color="auto"/>
        <w:bottom w:val="none" w:sz="0" w:space="0" w:color="auto"/>
        <w:right w:val="none" w:sz="0" w:space="0" w:color="auto"/>
      </w:divBdr>
    </w:div>
    <w:div w:id="28146329">
      <w:bodyDiv w:val="1"/>
      <w:marLeft w:val="0"/>
      <w:marRight w:val="0"/>
      <w:marTop w:val="0"/>
      <w:marBottom w:val="0"/>
      <w:divBdr>
        <w:top w:val="none" w:sz="0" w:space="0" w:color="auto"/>
        <w:left w:val="none" w:sz="0" w:space="0" w:color="auto"/>
        <w:bottom w:val="none" w:sz="0" w:space="0" w:color="auto"/>
        <w:right w:val="none" w:sz="0" w:space="0" w:color="auto"/>
      </w:divBdr>
    </w:div>
    <w:div w:id="129708883">
      <w:bodyDiv w:val="1"/>
      <w:marLeft w:val="0"/>
      <w:marRight w:val="0"/>
      <w:marTop w:val="0"/>
      <w:marBottom w:val="0"/>
      <w:divBdr>
        <w:top w:val="none" w:sz="0" w:space="0" w:color="auto"/>
        <w:left w:val="none" w:sz="0" w:space="0" w:color="auto"/>
        <w:bottom w:val="none" w:sz="0" w:space="0" w:color="auto"/>
        <w:right w:val="none" w:sz="0" w:space="0" w:color="auto"/>
      </w:divBdr>
    </w:div>
    <w:div w:id="197865159">
      <w:bodyDiv w:val="1"/>
      <w:marLeft w:val="0"/>
      <w:marRight w:val="0"/>
      <w:marTop w:val="0"/>
      <w:marBottom w:val="0"/>
      <w:divBdr>
        <w:top w:val="none" w:sz="0" w:space="0" w:color="auto"/>
        <w:left w:val="none" w:sz="0" w:space="0" w:color="auto"/>
        <w:bottom w:val="none" w:sz="0" w:space="0" w:color="auto"/>
        <w:right w:val="none" w:sz="0" w:space="0" w:color="auto"/>
      </w:divBdr>
    </w:div>
    <w:div w:id="222373084">
      <w:bodyDiv w:val="1"/>
      <w:marLeft w:val="0"/>
      <w:marRight w:val="0"/>
      <w:marTop w:val="0"/>
      <w:marBottom w:val="0"/>
      <w:divBdr>
        <w:top w:val="none" w:sz="0" w:space="0" w:color="auto"/>
        <w:left w:val="none" w:sz="0" w:space="0" w:color="auto"/>
        <w:bottom w:val="none" w:sz="0" w:space="0" w:color="auto"/>
        <w:right w:val="none" w:sz="0" w:space="0" w:color="auto"/>
      </w:divBdr>
    </w:div>
    <w:div w:id="247470759">
      <w:bodyDiv w:val="1"/>
      <w:marLeft w:val="0"/>
      <w:marRight w:val="0"/>
      <w:marTop w:val="0"/>
      <w:marBottom w:val="0"/>
      <w:divBdr>
        <w:top w:val="none" w:sz="0" w:space="0" w:color="auto"/>
        <w:left w:val="none" w:sz="0" w:space="0" w:color="auto"/>
        <w:bottom w:val="none" w:sz="0" w:space="0" w:color="auto"/>
        <w:right w:val="none" w:sz="0" w:space="0" w:color="auto"/>
      </w:divBdr>
    </w:div>
    <w:div w:id="322635046">
      <w:bodyDiv w:val="1"/>
      <w:marLeft w:val="0"/>
      <w:marRight w:val="0"/>
      <w:marTop w:val="0"/>
      <w:marBottom w:val="0"/>
      <w:divBdr>
        <w:top w:val="none" w:sz="0" w:space="0" w:color="auto"/>
        <w:left w:val="none" w:sz="0" w:space="0" w:color="auto"/>
        <w:bottom w:val="none" w:sz="0" w:space="0" w:color="auto"/>
        <w:right w:val="none" w:sz="0" w:space="0" w:color="auto"/>
      </w:divBdr>
    </w:div>
    <w:div w:id="327483701">
      <w:bodyDiv w:val="1"/>
      <w:marLeft w:val="0"/>
      <w:marRight w:val="0"/>
      <w:marTop w:val="0"/>
      <w:marBottom w:val="0"/>
      <w:divBdr>
        <w:top w:val="none" w:sz="0" w:space="0" w:color="auto"/>
        <w:left w:val="none" w:sz="0" w:space="0" w:color="auto"/>
        <w:bottom w:val="none" w:sz="0" w:space="0" w:color="auto"/>
        <w:right w:val="none" w:sz="0" w:space="0" w:color="auto"/>
      </w:divBdr>
    </w:div>
    <w:div w:id="333995202">
      <w:bodyDiv w:val="1"/>
      <w:marLeft w:val="0"/>
      <w:marRight w:val="0"/>
      <w:marTop w:val="0"/>
      <w:marBottom w:val="0"/>
      <w:divBdr>
        <w:top w:val="none" w:sz="0" w:space="0" w:color="auto"/>
        <w:left w:val="none" w:sz="0" w:space="0" w:color="auto"/>
        <w:bottom w:val="none" w:sz="0" w:space="0" w:color="auto"/>
        <w:right w:val="none" w:sz="0" w:space="0" w:color="auto"/>
      </w:divBdr>
    </w:div>
    <w:div w:id="357043564">
      <w:bodyDiv w:val="1"/>
      <w:marLeft w:val="0"/>
      <w:marRight w:val="0"/>
      <w:marTop w:val="0"/>
      <w:marBottom w:val="0"/>
      <w:divBdr>
        <w:top w:val="none" w:sz="0" w:space="0" w:color="auto"/>
        <w:left w:val="none" w:sz="0" w:space="0" w:color="auto"/>
        <w:bottom w:val="none" w:sz="0" w:space="0" w:color="auto"/>
        <w:right w:val="none" w:sz="0" w:space="0" w:color="auto"/>
      </w:divBdr>
    </w:div>
    <w:div w:id="372274216">
      <w:bodyDiv w:val="1"/>
      <w:marLeft w:val="0"/>
      <w:marRight w:val="0"/>
      <w:marTop w:val="0"/>
      <w:marBottom w:val="0"/>
      <w:divBdr>
        <w:top w:val="none" w:sz="0" w:space="0" w:color="auto"/>
        <w:left w:val="none" w:sz="0" w:space="0" w:color="auto"/>
        <w:bottom w:val="none" w:sz="0" w:space="0" w:color="auto"/>
        <w:right w:val="none" w:sz="0" w:space="0" w:color="auto"/>
      </w:divBdr>
    </w:div>
    <w:div w:id="383674607">
      <w:bodyDiv w:val="1"/>
      <w:marLeft w:val="0"/>
      <w:marRight w:val="0"/>
      <w:marTop w:val="0"/>
      <w:marBottom w:val="0"/>
      <w:divBdr>
        <w:top w:val="none" w:sz="0" w:space="0" w:color="auto"/>
        <w:left w:val="none" w:sz="0" w:space="0" w:color="auto"/>
        <w:bottom w:val="none" w:sz="0" w:space="0" w:color="auto"/>
        <w:right w:val="none" w:sz="0" w:space="0" w:color="auto"/>
      </w:divBdr>
    </w:div>
    <w:div w:id="394279784">
      <w:bodyDiv w:val="1"/>
      <w:marLeft w:val="0"/>
      <w:marRight w:val="0"/>
      <w:marTop w:val="0"/>
      <w:marBottom w:val="0"/>
      <w:divBdr>
        <w:top w:val="none" w:sz="0" w:space="0" w:color="auto"/>
        <w:left w:val="none" w:sz="0" w:space="0" w:color="auto"/>
        <w:bottom w:val="none" w:sz="0" w:space="0" w:color="auto"/>
        <w:right w:val="none" w:sz="0" w:space="0" w:color="auto"/>
      </w:divBdr>
    </w:div>
    <w:div w:id="444661954">
      <w:bodyDiv w:val="1"/>
      <w:marLeft w:val="0"/>
      <w:marRight w:val="0"/>
      <w:marTop w:val="0"/>
      <w:marBottom w:val="0"/>
      <w:divBdr>
        <w:top w:val="none" w:sz="0" w:space="0" w:color="auto"/>
        <w:left w:val="none" w:sz="0" w:space="0" w:color="auto"/>
        <w:bottom w:val="none" w:sz="0" w:space="0" w:color="auto"/>
        <w:right w:val="none" w:sz="0" w:space="0" w:color="auto"/>
      </w:divBdr>
    </w:div>
    <w:div w:id="454905674">
      <w:bodyDiv w:val="1"/>
      <w:marLeft w:val="0"/>
      <w:marRight w:val="0"/>
      <w:marTop w:val="0"/>
      <w:marBottom w:val="0"/>
      <w:divBdr>
        <w:top w:val="none" w:sz="0" w:space="0" w:color="auto"/>
        <w:left w:val="none" w:sz="0" w:space="0" w:color="auto"/>
        <w:bottom w:val="none" w:sz="0" w:space="0" w:color="auto"/>
        <w:right w:val="none" w:sz="0" w:space="0" w:color="auto"/>
      </w:divBdr>
    </w:div>
    <w:div w:id="529030506">
      <w:bodyDiv w:val="1"/>
      <w:marLeft w:val="0"/>
      <w:marRight w:val="0"/>
      <w:marTop w:val="0"/>
      <w:marBottom w:val="0"/>
      <w:divBdr>
        <w:top w:val="none" w:sz="0" w:space="0" w:color="auto"/>
        <w:left w:val="none" w:sz="0" w:space="0" w:color="auto"/>
        <w:bottom w:val="none" w:sz="0" w:space="0" w:color="auto"/>
        <w:right w:val="none" w:sz="0" w:space="0" w:color="auto"/>
      </w:divBdr>
    </w:div>
    <w:div w:id="571234820">
      <w:bodyDiv w:val="1"/>
      <w:marLeft w:val="0"/>
      <w:marRight w:val="0"/>
      <w:marTop w:val="0"/>
      <w:marBottom w:val="0"/>
      <w:divBdr>
        <w:top w:val="none" w:sz="0" w:space="0" w:color="auto"/>
        <w:left w:val="none" w:sz="0" w:space="0" w:color="auto"/>
        <w:bottom w:val="none" w:sz="0" w:space="0" w:color="auto"/>
        <w:right w:val="none" w:sz="0" w:space="0" w:color="auto"/>
      </w:divBdr>
    </w:div>
    <w:div w:id="601649889">
      <w:bodyDiv w:val="1"/>
      <w:marLeft w:val="0"/>
      <w:marRight w:val="0"/>
      <w:marTop w:val="0"/>
      <w:marBottom w:val="0"/>
      <w:divBdr>
        <w:top w:val="none" w:sz="0" w:space="0" w:color="auto"/>
        <w:left w:val="none" w:sz="0" w:space="0" w:color="auto"/>
        <w:bottom w:val="none" w:sz="0" w:space="0" w:color="auto"/>
        <w:right w:val="none" w:sz="0" w:space="0" w:color="auto"/>
      </w:divBdr>
    </w:div>
    <w:div w:id="602420356">
      <w:bodyDiv w:val="1"/>
      <w:marLeft w:val="0"/>
      <w:marRight w:val="0"/>
      <w:marTop w:val="0"/>
      <w:marBottom w:val="0"/>
      <w:divBdr>
        <w:top w:val="none" w:sz="0" w:space="0" w:color="auto"/>
        <w:left w:val="none" w:sz="0" w:space="0" w:color="auto"/>
        <w:bottom w:val="none" w:sz="0" w:space="0" w:color="auto"/>
        <w:right w:val="none" w:sz="0" w:space="0" w:color="auto"/>
      </w:divBdr>
    </w:div>
    <w:div w:id="609974445">
      <w:bodyDiv w:val="1"/>
      <w:marLeft w:val="0"/>
      <w:marRight w:val="0"/>
      <w:marTop w:val="0"/>
      <w:marBottom w:val="0"/>
      <w:divBdr>
        <w:top w:val="none" w:sz="0" w:space="0" w:color="auto"/>
        <w:left w:val="none" w:sz="0" w:space="0" w:color="auto"/>
        <w:bottom w:val="none" w:sz="0" w:space="0" w:color="auto"/>
        <w:right w:val="none" w:sz="0" w:space="0" w:color="auto"/>
      </w:divBdr>
    </w:div>
    <w:div w:id="632447645">
      <w:bodyDiv w:val="1"/>
      <w:marLeft w:val="0"/>
      <w:marRight w:val="0"/>
      <w:marTop w:val="0"/>
      <w:marBottom w:val="0"/>
      <w:divBdr>
        <w:top w:val="none" w:sz="0" w:space="0" w:color="auto"/>
        <w:left w:val="none" w:sz="0" w:space="0" w:color="auto"/>
        <w:bottom w:val="none" w:sz="0" w:space="0" w:color="auto"/>
        <w:right w:val="none" w:sz="0" w:space="0" w:color="auto"/>
      </w:divBdr>
    </w:div>
    <w:div w:id="654719396">
      <w:bodyDiv w:val="1"/>
      <w:marLeft w:val="0"/>
      <w:marRight w:val="0"/>
      <w:marTop w:val="0"/>
      <w:marBottom w:val="0"/>
      <w:divBdr>
        <w:top w:val="none" w:sz="0" w:space="0" w:color="auto"/>
        <w:left w:val="none" w:sz="0" w:space="0" w:color="auto"/>
        <w:bottom w:val="none" w:sz="0" w:space="0" w:color="auto"/>
        <w:right w:val="none" w:sz="0" w:space="0" w:color="auto"/>
      </w:divBdr>
    </w:div>
    <w:div w:id="806505625">
      <w:bodyDiv w:val="1"/>
      <w:marLeft w:val="0"/>
      <w:marRight w:val="0"/>
      <w:marTop w:val="0"/>
      <w:marBottom w:val="0"/>
      <w:divBdr>
        <w:top w:val="none" w:sz="0" w:space="0" w:color="auto"/>
        <w:left w:val="none" w:sz="0" w:space="0" w:color="auto"/>
        <w:bottom w:val="none" w:sz="0" w:space="0" w:color="auto"/>
        <w:right w:val="none" w:sz="0" w:space="0" w:color="auto"/>
      </w:divBdr>
    </w:div>
    <w:div w:id="822354335">
      <w:bodyDiv w:val="1"/>
      <w:marLeft w:val="0"/>
      <w:marRight w:val="0"/>
      <w:marTop w:val="0"/>
      <w:marBottom w:val="0"/>
      <w:divBdr>
        <w:top w:val="none" w:sz="0" w:space="0" w:color="auto"/>
        <w:left w:val="none" w:sz="0" w:space="0" w:color="auto"/>
        <w:bottom w:val="none" w:sz="0" w:space="0" w:color="auto"/>
        <w:right w:val="none" w:sz="0" w:space="0" w:color="auto"/>
      </w:divBdr>
    </w:div>
    <w:div w:id="854150944">
      <w:bodyDiv w:val="1"/>
      <w:marLeft w:val="0"/>
      <w:marRight w:val="0"/>
      <w:marTop w:val="0"/>
      <w:marBottom w:val="0"/>
      <w:divBdr>
        <w:top w:val="none" w:sz="0" w:space="0" w:color="auto"/>
        <w:left w:val="none" w:sz="0" w:space="0" w:color="auto"/>
        <w:bottom w:val="none" w:sz="0" w:space="0" w:color="auto"/>
        <w:right w:val="none" w:sz="0" w:space="0" w:color="auto"/>
      </w:divBdr>
    </w:div>
    <w:div w:id="874005217">
      <w:bodyDiv w:val="1"/>
      <w:marLeft w:val="0"/>
      <w:marRight w:val="0"/>
      <w:marTop w:val="0"/>
      <w:marBottom w:val="0"/>
      <w:divBdr>
        <w:top w:val="none" w:sz="0" w:space="0" w:color="auto"/>
        <w:left w:val="none" w:sz="0" w:space="0" w:color="auto"/>
        <w:bottom w:val="none" w:sz="0" w:space="0" w:color="auto"/>
        <w:right w:val="none" w:sz="0" w:space="0" w:color="auto"/>
      </w:divBdr>
    </w:div>
    <w:div w:id="951209550">
      <w:bodyDiv w:val="1"/>
      <w:marLeft w:val="0"/>
      <w:marRight w:val="0"/>
      <w:marTop w:val="0"/>
      <w:marBottom w:val="0"/>
      <w:divBdr>
        <w:top w:val="none" w:sz="0" w:space="0" w:color="auto"/>
        <w:left w:val="none" w:sz="0" w:space="0" w:color="auto"/>
        <w:bottom w:val="none" w:sz="0" w:space="0" w:color="auto"/>
        <w:right w:val="none" w:sz="0" w:space="0" w:color="auto"/>
      </w:divBdr>
    </w:div>
    <w:div w:id="1060401096">
      <w:bodyDiv w:val="1"/>
      <w:marLeft w:val="0"/>
      <w:marRight w:val="0"/>
      <w:marTop w:val="0"/>
      <w:marBottom w:val="0"/>
      <w:divBdr>
        <w:top w:val="none" w:sz="0" w:space="0" w:color="auto"/>
        <w:left w:val="none" w:sz="0" w:space="0" w:color="auto"/>
        <w:bottom w:val="none" w:sz="0" w:space="0" w:color="auto"/>
        <w:right w:val="none" w:sz="0" w:space="0" w:color="auto"/>
      </w:divBdr>
    </w:div>
    <w:div w:id="1107383130">
      <w:bodyDiv w:val="1"/>
      <w:marLeft w:val="0"/>
      <w:marRight w:val="0"/>
      <w:marTop w:val="0"/>
      <w:marBottom w:val="0"/>
      <w:divBdr>
        <w:top w:val="none" w:sz="0" w:space="0" w:color="auto"/>
        <w:left w:val="none" w:sz="0" w:space="0" w:color="auto"/>
        <w:bottom w:val="none" w:sz="0" w:space="0" w:color="auto"/>
        <w:right w:val="none" w:sz="0" w:space="0" w:color="auto"/>
      </w:divBdr>
    </w:div>
    <w:div w:id="1156218035">
      <w:bodyDiv w:val="1"/>
      <w:marLeft w:val="0"/>
      <w:marRight w:val="0"/>
      <w:marTop w:val="0"/>
      <w:marBottom w:val="0"/>
      <w:divBdr>
        <w:top w:val="none" w:sz="0" w:space="0" w:color="auto"/>
        <w:left w:val="none" w:sz="0" w:space="0" w:color="auto"/>
        <w:bottom w:val="none" w:sz="0" w:space="0" w:color="auto"/>
        <w:right w:val="none" w:sz="0" w:space="0" w:color="auto"/>
      </w:divBdr>
    </w:div>
    <w:div w:id="1169829605">
      <w:bodyDiv w:val="1"/>
      <w:marLeft w:val="0"/>
      <w:marRight w:val="0"/>
      <w:marTop w:val="0"/>
      <w:marBottom w:val="0"/>
      <w:divBdr>
        <w:top w:val="none" w:sz="0" w:space="0" w:color="auto"/>
        <w:left w:val="none" w:sz="0" w:space="0" w:color="auto"/>
        <w:bottom w:val="none" w:sz="0" w:space="0" w:color="auto"/>
        <w:right w:val="none" w:sz="0" w:space="0" w:color="auto"/>
      </w:divBdr>
    </w:div>
    <w:div w:id="1171675510">
      <w:bodyDiv w:val="1"/>
      <w:marLeft w:val="0"/>
      <w:marRight w:val="0"/>
      <w:marTop w:val="0"/>
      <w:marBottom w:val="0"/>
      <w:divBdr>
        <w:top w:val="none" w:sz="0" w:space="0" w:color="auto"/>
        <w:left w:val="none" w:sz="0" w:space="0" w:color="auto"/>
        <w:bottom w:val="none" w:sz="0" w:space="0" w:color="auto"/>
        <w:right w:val="none" w:sz="0" w:space="0" w:color="auto"/>
      </w:divBdr>
    </w:div>
    <w:div w:id="1249726226">
      <w:bodyDiv w:val="1"/>
      <w:marLeft w:val="0"/>
      <w:marRight w:val="0"/>
      <w:marTop w:val="0"/>
      <w:marBottom w:val="0"/>
      <w:divBdr>
        <w:top w:val="none" w:sz="0" w:space="0" w:color="auto"/>
        <w:left w:val="none" w:sz="0" w:space="0" w:color="auto"/>
        <w:bottom w:val="none" w:sz="0" w:space="0" w:color="auto"/>
        <w:right w:val="none" w:sz="0" w:space="0" w:color="auto"/>
      </w:divBdr>
    </w:div>
    <w:div w:id="1302923143">
      <w:bodyDiv w:val="1"/>
      <w:marLeft w:val="0"/>
      <w:marRight w:val="0"/>
      <w:marTop w:val="0"/>
      <w:marBottom w:val="0"/>
      <w:divBdr>
        <w:top w:val="none" w:sz="0" w:space="0" w:color="auto"/>
        <w:left w:val="none" w:sz="0" w:space="0" w:color="auto"/>
        <w:bottom w:val="none" w:sz="0" w:space="0" w:color="auto"/>
        <w:right w:val="none" w:sz="0" w:space="0" w:color="auto"/>
      </w:divBdr>
    </w:div>
    <w:div w:id="1408768794">
      <w:bodyDiv w:val="1"/>
      <w:marLeft w:val="0"/>
      <w:marRight w:val="0"/>
      <w:marTop w:val="0"/>
      <w:marBottom w:val="0"/>
      <w:divBdr>
        <w:top w:val="none" w:sz="0" w:space="0" w:color="auto"/>
        <w:left w:val="none" w:sz="0" w:space="0" w:color="auto"/>
        <w:bottom w:val="none" w:sz="0" w:space="0" w:color="auto"/>
        <w:right w:val="none" w:sz="0" w:space="0" w:color="auto"/>
      </w:divBdr>
    </w:div>
    <w:div w:id="1421681869">
      <w:bodyDiv w:val="1"/>
      <w:marLeft w:val="0"/>
      <w:marRight w:val="0"/>
      <w:marTop w:val="0"/>
      <w:marBottom w:val="0"/>
      <w:divBdr>
        <w:top w:val="none" w:sz="0" w:space="0" w:color="auto"/>
        <w:left w:val="none" w:sz="0" w:space="0" w:color="auto"/>
        <w:bottom w:val="none" w:sz="0" w:space="0" w:color="auto"/>
        <w:right w:val="none" w:sz="0" w:space="0" w:color="auto"/>
      </w:divBdr>
    </w:div>
    <w:div w:id="1450127441">
      <w:bodyDiv w:val="1"/>
      <w:marLeft w:val="0"/>
      <w:marRight w:val="0"/>
      <w:marTop w:val="0"/>
      <w:marBottom w:val="0"/>
      <w:divBdr>
        <w:top w:val="none" w:sz="0" w:space="0" w:color="auto"/>
        <w:left w:val="none" w:sz="0" w:space="0" w:color="auto"/>
        <w:bottom w:val="none" w:sz="0" w:space="0" w:color="auto"/>
        <w:right w:val="none" w:sz="0" w:space="0" w:color="auto"/>
      </w:divBdr>
    </w:div>
    <w:div w:id="1481657216">
      <w:bodyDiv w:val="1"/>
      <w:marLeft w:val="0"/>
      <w:marRight w:val="0"/>
      <w:marTop w:val="0"/>
      <w:marBottom w:val="0"/>
      <w:divBdr>
        <w:top w:val="none" w:sz="0" w:space="0" w:color="auto"/>
        <w:left w:val="none" w:sz="0" w:space="0" w:color="auto"/>
        <w:bottom w:val="none" w:sz="0" w:space="0" w:color="auto"/>
        <w:right w:val="none" w:sz="0" w:space="0" w:color="auto"/>
      </w:divBdr>
    </w:div>
    <w:div w:id="1499536188">
      <w:bodyDiv w:val="1"/>
      <w:marLeft w:val="0"/>
      <w:marRight w:val="0"/>
      <w:marTop w:val="0"/>
      <w:marBottom w:val="0"/>
      <w:divBdr>
        <w:top w:val="none" w:sz="0" w:space="0" w:color="auto"/>
        <w:left w:val="none" w:sz="0" w:space="0" w:color="auto"/>
        <w:bottom w:val="none" w:sz="0" w:space="0" w:color="auto"/>
        <w:right w:val="none" w:sz="0" w:space="0" w:color="auto"/>
      </w:divBdr>
    </w:div>
    <w:div w:id="1556161923">
      <w:bodyDiv w:val="1"/>
      <w:marLeft w:val="0"/>
      <w:marRight w:val="0"/>
      <w:marTop w:val="0"/>
      <w:marBottom w:val="0"/>
      <w:divBdr>
        <w:top w:val="none" w:sz="0" w:space="0" w:color="auto"/>
        <w:left w:val="none" w:sz="0" w:space="0" w:color="auto"/>
        <w:bottom w:val="none" w:sz="0" w:space="0" w:color="auto"/>
        <w:right w:val="none" w:sz="0" w:space="0" w:color="auto"/>
      </w:divBdr>
    </w:div>
    <w:div w:id="1572428225">
      <w:bodyDiv w:val="1"/>
      <w:marLeft w:val="0"/>
      <w:marRight w:val="0"/>
      <w:marTop w:val="0"/>
      <w:marBottom w:val="0"/>
      <w:divBdr>
        <w:top w:val="none" w:sz="0" w:space="0" w:color="auto"/>
        <w:left w:val="none" w:sz="0" w:space="0" w:color="auto"/>
        <w:bottom w:val="none" w:sz="0" w:space="0" w:color="auto"/>
        <w:right w:val="none" w:sz="0" w:space="0" w:color="auto"/>
      </w:divBdr>
    </w:div>
    <w:div w:id="1659646886">
      <w:bodyDiv w:val="1"/>
      <w:marLeft w:val="0"/>
      <w:marRight w:val="0"/>
      <w:marTop w:val="0"/>
      <w:marBottom w:val="0"/>
      <w:divBdr>
        <w:top w:val="none" w:sz="0" w:space="0" w:color="auto"/>
        <w:left w:val="none" w:sz="0" w:space="0" w:color="auto"/>
        <w:bottom w:val="none" w:sz="0" w:space="0" w:color="auto"/>
        <w:right w:val="none" w:sz="0" w:space="0" w:color="auto"/>
      </w:divBdr>
    </w:div>
    <w:div w:id="1801413043">
      <w:bodyDiv w:val="1"/>
      <w:marLeft w:val="0"/>
      <w:marRight w:val="0"/>
      <w:marTop w:val="0"/>
      <w:marBottom w:val="0"/>
      <w:divBdr>
        <w:top w:val="none" w:sz="0" w:space="0" w:color="auto"/>
        <w:left w:val="none" w:sz="0" w:space="0" w:color="auto"/>
        <w:bottom w:val="none" w:sz="0" w:space="0" w:color="auto"/>
        <w:right w:val="none" w:sz="0" w:space="0" w:color="auto"/>
      </w:divBdr>
    </w:div>
    <w:div w:id="1804343553">
      <w:bodyDiv w:val="1"/>
      <w:marLeft w:val="0"/>
      <w:marRight w:val="0"/>
      <w:marTop w:val="0"/>
      <w:marBottom w:val="0"/>
      <w:divBdr>
        <w:top w:val="none" w:sz="0" w:space="0" w:color="auto"/>
        <w:left w:val="none" w:sz="0" w:space="0" w:color="auto"/>
        <w:bottom w:val="none" w:sz="0" w:space="0" w:color="auto"/>
        <w:right w:val="none" w:sz="0" w:space="0" w:color="auto"/>
      </w:divBdr>
    </w:div>
    <w:div w:id="1873032611">
      <w:bodyDiv w:val="1"/>
      <w:marLeft w:val="0"/>
      <w:marRight w:val="0"/>
      <w:marTop w:val="0"/>
      <w:marBottom w:val="0"/>
      <w:divBdr>
        <w:top w:val="none" w:sz="0" w:space="0" w:color="auto"/>
        <w:left w:val="none" w:sz="0" w:space="0" w:color="auto"/>
        <w:bottom w:val="none" w:sz="0" w:space="0" w:color="auto"/>
        <w:right w:val="none" w:sz="0" w:space="0" w:color="auto"/>
      </w:divBdr>
    </w:div>
    <w:div w:id="1873609533">
      <w:bodyDiv w:val="1"/>
      <w:marLeft w:val="0"/>
      <w:marRight w:val="0"/>
      <w:marTop w:val="0"/>
      <w:marBottom w:val="0"/>
      <w:divBdr>
        <w:top w:val="none" w:sz="0" w:space="0" w:color="auto"/>
        <w:left w:val="none" w:sz="0" w:space="0" w:color="auto"/>
        <w:bottom w:val="none" w:sz="0" w:space="0" w:color="auto"/>
        <w:right w:val="none" w:sz="0" w:space="0" w:color="auto"/>
      </w:divBdr>
    </w:div>
    <w:div w:id="1909537175">
      <w:bodyDiv w:val="1"/>
      <w:marLeft w:val="0"/>
      <w:marRight w:val="0"/>
      <w:marTop w:val="0"/>
      <w:marBottom w:val="0"/>
      <w:divBdr>
        <w:top w:val="none" w:sz="0" w:space="0" w:color="auto"/>
        <w:left w:val="none" w:sz="0" w:space="0" w:color="auto"/>
        <w:bottom w:val="none" w:sz="0" w:space="0" w:color="auto"/>
        <w:right w:val="none" w:sz="0" w:space="0" w:color="auto"/>
      </w:divBdr>
    </w:div>
    <w:div w:id="1914316626">
      <w:bodyDiv w:val="1"/>
      <w:marLeft w:val="0"/>
      <w:marRight w:val="0"/>
      <w:marTop w:val="0"/>
      <w:marBottom w:val="0"/>
      <w:divBdr>
        <w:top w:val="none" w:sz="0" w:space="0" w:color="auto"/>
        <w:left w:val="none" w:sz="0" w:space="0" w:color="auto"/>
        <w:bottom w:val="none" w:sz="0" w:space="0" w:color="auto"/>
        <w:right w:val="none" w:sz="0" w:space="0" w:color="auto"/>
      </w:divBdr>
    </w:div>
    <w:div w:id="1923487346">
      <w:bodyDiv w:val="1"/>
      <w:marLeft w:val="0"/>
      <w:marRight w:val="0"/>
      <w:marTop w:val="0"/>
      <w:marBottom w:val="0"/>
      <w:divBdr>
        <w:top w:val="none" w:sz="0" w:space="0" w:color="auto"/>
        <w:left w:val="none" w:sz="0" w:space="0" w:color="auto"/>
        <w:bottom w:val="none" w:sz="0" w:space="0" w:color="auto"/>
        <w:right w:val="none" w:sz="0" w:space="0" w:color="auto"/>
      </w:divBdr>
    </w:div>
    <w:div w:id="1980452934">
      <w:bodyDiv w:val="1"/>
      <w:marLeft w:val="0"/>
      <w:marRight w:val="0"/>
      <w:marTop w:val="0"/>
      <w:marBottom w:val="0"/>
      <w:divBdr>
        <w:top w:val="none" w:sz="0" w:space="0" w:color="auto"/>
        <w:left w:val="none" w:sz="0" w:space="0" w:color="auto"/>
        <w:bottom w:val="none" w:sz="0" w:space="0" w:color="auto"/>
        <w:right w:val="none" w:sz="0" w:space="0" w:color="auto"/>
      </w:divBdr>
    </w:div>
    <w:div w:id="21429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vin@dphx.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valencia@dphx.org" TargetMode="External"/><Relationship Id="rId5" Type="http://schemas.openxmlformats.org/officeDocument/2006/relationships/styles" Target="styles.xml"/><Relationship Id="rId10" Type="http://schemas.openxmlformats.org/officeDocument/2006/relationships/hyperlink" Target="mailto:lwentz@dphx.org" TargetMode="External"/><Relationship Id="rId4" Type="http://schemas.openxmlformats.org/officeDocument/2006/relationships/numbering" Target="numbering.xml"/><Relationship Id="rId9" Type="http://schemas.openxmlformats.org/officeDocument/2006/relationships/hyperlink" Target="mailto:jvalencia@dph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05CC11B226D41A05DB61FBDF5AD80" ma:contentTypeVersion="14" ma:contentTypeDescription="Create a new document." ma:contentTypeScope="" ma:versionID="654b3283d73737aaa0a6f6b34f2f7fa0">
  <xsd:schema xmlns:xsd="http://www.w3.org/2001/XMLSchema" xmlns:xs="http://www.w3.org/2001/XMLSchema" xmlns:p="http://schemas.microsoft.com/office/2006/metadata/properties" xmlns:ns2="dfc105d7-627a-4a4a-9d65-931cd82d9ff0" xmlns:ns3="c2bb17c1-f80f-4adb-a886-4dc99d83adea" targetNamespace="http://schemas.microsoft.com/office/2006/metadata/properties" ma:root="true" ma:fieldsID="829328eaaa32e7998176f1934f446721" ns2:_="" ns3:_="">
    <xsd:import namespace="dfc105d7-627a-4a4a-9d65-931cd82d9ff0"/>
    <xsd:import namespace="c2bb17c1-f80f-4adb-a886-4dc99d83a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05d7-627a-4a4a-9d65-931cd82d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1beb6d-520c-4a94-9c3b-8d3590516a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b17c1-f80f-4adb-a886-4dc99d83ad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14bfdf3-58c1-4506-bb51-4cf556a8e1c6}" ma:internalName="TaxCatchAll" ma:showField="CatchAllData" ma:web="c2bb17c1-f80f-4adb-a886-4dc99d83ad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c105d7-627a-4a4a-9d65-931cd82d9ff0">
      <Terms xmlns="http://schemas.microsoft.com/office/infopath/2007/PartnerControls"/>
    </lcf76f155ced4ddcb4097134ff3c332f>
    <TaxCatchAll xmlns="c2bb17c1-f80f-4adb-a886-4dc99d83ad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DF9DC-DEBE-4974-AED9-F7F1CE1ED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05d7-627a-4a4a-9d65-931cd82d9ff0"/>
    <ds:schemaRef ds:uri="c2bb17c1-f80f-4adb-a886-4dc99d83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BE69-986B-4512-85B5-BEC66D5AD57E}">
  <ds:schemaRefs>
    <ds:schemaRef ds:uri="http://schemas.microsoft.com/office/2006/metadata/properties"/>
    <ds:schemaRef ds:uri="http://schemas.microsoft.com/office/infopath/2007/PartnerControls"/>
    <ds:schemaRef ds:uri="dfc105d7-627a-4a4a-9d65-931cd82d9ff0"/>
    <ds:schemaRef ds:uri="c2bb17c1-f80f-4adb-a886-4dc99d83adea"/>
  </ds:schemaRefs>
</ds:datastoreItem>
</file>

<file path=customXml/itemProps3.xml><?xml version="1.0" encoding="utf-8"?>
<ds:datastoreItem xmlns:ds="http://schemas.openxmlformats.org/officeDocument/2006/customXml" ds:itemID="{CC72BDC5-8E87-4D7D-92EB-F81A14544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Jacqueline</dc:creator>
  <cp:keywords/>
  <dc:description/>
  <cp:lastModifiedBy>Wentz, Lisa</cp:lastModifiedBy>
  <cp:revision>6</cp:revision>
  <dcterms:created xsi:type="dcterms:W3CDTF">2022-12-29T18:28:00Z</dcterms:created>
  <dcterms:modified xsi:type="dcterms:W3CDTF">2023-12-19T17:58:00Z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0x010100DB205CC11B226D41A05DB61FBDF5AD80</vt:lpwstr>
  </property>
  <property fmtid="{D5CDD505-2E9C-101B-9397-08002B2CF9AE}" pid="3" name="Order">
    <vt:r8>3062200</vt:r8>
  </property>
  <property fmtid="{D5CDD505-2E9C-101B-9397-08002B2CF9AE}" pid="4" name="MediaServiceImageTags">
    <vt:lpwstr/>
  </property>
</Properties>
</file>