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6B4A" w14:textId="77777777" w:rsidR="00224CFA" w:rsidRPr="002B1846" w:rsidRDefault="00224CFA" w:rsidP="00224CFA">
      <w:pPr>
        <w:jc w:val="center"/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</w:pPr>
      <w:bookmarkStart w:id="0" w:name="_Hlk152333471"/>
      <w:bookmarkEnd w:id="0"/>
      <w:r w:rsidRPr="002B1846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 xml:space="preserve">Announcement Weekend </w:t>
      </w:r>
      <w:r w:rsidRPr="00224CFA">
        <w:rPr>
          <w:rFonts w:ascii="Open Sans" w:hAnsi="Open Sans" w:cs="Open Sans"/>
          <w:b/>
          <w:bCs/>
          <w:i/>
          <w:iCs/>
          <w:color w:val="C00000"/>
          <w:sz w:val="36"/>
          <w:szCs w:val="36"/>
        </w:rPr>
        <w:t>– January 27-28, 2024</w:t>
      </w:r>
    </w:p>
    <w:p w14:paraId="1971B640" w14:textId="77777777" w:rsidR="00224CFA" w:rsidRPr="00FA550E" w:rsidRDefault="00224CFA" w:rsidP="00224CFA">
      <w:pPr>
        <w:jc w:val="center"/>
        <w:rPr>
          <w:rFonts w:ascii="Open Sans" w:hAnsi="Open Sans" w:cs="Open Sans"/>
          <w:i/>
          <w:iCs/>
          <w:sz w:val="28"/>
          <w:szCs w:val="28"/>
        </w:rPr>
      </w:pPr>
      <w:bookmarkStart w:id="1" w:name="_Hlk122517389"/>
      <w:r w:rsidRPr="00FA550E">
        <w:rPr>
          <w:rFonts w:ascii="Open Sans" w:hAnsi="Open Sans" w:cs="Open Sans"/>
          <w:i/>
          <w:iCs/>
          <w:sz w:val="28"/>
          <w:szCs w:val="28"/>
        </w:rPr>
        <w:t xml:space="preserve">Not a collection weekend.  </w:t>
      </w:r>
      <w:r>
        <w:rPr>
          <w:rFonts w:ascii="Open Sans" w:hAnsi="Open Sans" w:cs="Open Sans"/>
          <w:i/>
          <w:iCs/>
          <w:sz w:val="28"/>
          <w:szCs w:val="28"/>
        </w:rPr>
        <w:br/>
        <w:t>A</w:t>
      </w:r>
      <w:r w:rsidRPr="00FA550E">
        <w:rPr>
          <w:rFonts w:ascii="Open Sans" w:hAnsi="Open Sans" w:cs="Open Sans"/>
          <w:i/>
          <w:iCs/>
          <w:sz w:val="28"/>
          <w:szCs w:val="28"/>
        </w:rPr>
        <w:t>nnounce the Appeal is coming</w:t>
      </w:r>
      <w:r>
        <w:rPr>
          <w:rFonts w:ascii="Open Sans" w:hAnsi="Open Sans" w:cs="Open Sans"/>
          <w:i/>
          <w:iCs/>
          <w:sz w:val="28"/>
          <w:szCs w:val="28"/>
        </w:rPr>
        <w:t xml:space="preserve"> next weekend and mail is dropping</w:t>
      </w:r>
      <w:bookmarkEnd w:id="1"/>
      <w:r w:rsidRPr="00FA550E">
        <w:rPr>
          <w:rFonts w:ascii="Open Sans" w:hAnsi="Open Sans" w:cs="Open Sans"/>
          <w:i/>
          <w:iCs/>
          <w:sz w:val="28"/>
          <w:szCs w:val="28"/>
        </w:rPr>
        <w:t>.</w:t>
      </w:r>
    </w:p>
    <w:p w14:paraId="3A6969DA" w14:textId="77777777" w:rsidR="00224CFA" w:rsidRPr="00387179" w:rsidRDefault="00224CFA" w:rsidP="00224CFA">
      <w:pPr>
        <w:pStyle w:val="ListParagraph"/>
        <w:numPr>
          <w:ilvl w:val="0"/>
          <w:numId w:val="1"/>
        </w:numPr>
        <w:spacing w:after="160" w:line="259" w:lineRule="auto"/>
        <w:rPr>
          <w:rFonts w:ascii="Open Sans" w:hAnsi="Open Sans" w:cs="Open Sans"/>
        </w:rPr>
      </w:pPr>
      <w:r w:rsidRPr="00387179">
        <w:rPr>
          <w:rFonts w:ascii="Open Sans" w:hAnsi="Open Sans" w:cs="Open Sans"/>
        </w:rPr>
        <w:t xml:space="preserve">Display </w:t>
      </w:r>
      <w:r w:rsidRPr="00387179">
        <w:rPr>
          <w:rFonts w:ascii="Open Sans" w:hAnsi="Open Sans" w:cs="Open Sans"/>
          <w:u w:val="single"/>
        </w:rPr>
        <w:t>Posters</w:t>
      </w:r>
      <w:r w:rsidRPr="00387179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and </w:t>
      </w:r>
      <w:r w:rsidRPr="00013230">
        <w:rPr>
          <w:rFonts w:ascii="Open Sans" w:hAnsi="Open Sans" w:cs="Open Sans"/>
          <w:u w:val="single"/>
        </w:rPr>
        <w:t>Banners</w:t>
      </w:r>
      <w:r>
        <w:rPr>
          <w:rFonts w:ascii="Open Sans" w:hAnsi="Open Sans" w:cs="Open Sans"/>
        </w:rPr>
        <w:t xml:space="preserve"> </w:t>
      </w:r>
      <w:r w:rsidRPr="00387179">
        <w:rPr>
          <w:rFonts w:ascii="Open Sans" w:hAnsi="Open Sans" w:cs="Open Sans"/>
        </w:rPr>
        <w:t>by this weekend</w:t>
      </w:r>
    </w:p>
    <w:p w14:paraId="790EA2CD" w14:textId="77777777" w:rsidR="00224CFA" w:rsidRPr="00387179" w:rsidRDefault="00224CFA" w:rsidP="00224CFA">
      <w:pPr>
        <w:pStyle w:val="ListParagraph"/>
        <w:numPr>
          <w:ilvl w:val="0"/>
          <w:numId w:val="1"/>
        </w:numPr>
        <w:spacing w:after="160" w:line="259" w:lineRule="auto"/>
        <w:rPr>
          <w:rFonts w:ascii="Open Sans" w:hAnsi="Open Sans" w:cs="Open Sans"/>
        </w:rPr>
      </w:pPr>
      <w:r w:rsidRPr="00387179">
        <w:rPr>
          <w:rFonts w:ascii="Open Sans" w:hAnsi="Open Sans" w:cs="Open Sans"/>
        </w:rPr>
        <w:t xml:space="preserve">Mass:  Include </w:t>
      </w:r>
      <w:r>
        <w:rPr>
          <w:rFonts w:ascii="Open Sans" w:hAnsi="Open Sans" w:cs="Open Sans"/>
          <w:u w:val="single"/>
        </w:rPr>
        <w:t>Intercessions</w:t>
      </w:r>
      <w:r w:rsidRPr="00387179">
        <w:rPr>
          <w:rFonts w:ascii="Open Sans" w:hAnsi="Open Sans" w:cs="Open Sans"/>
        </w:rPr>
        <w:t xml:space="preserve"> and </w:t>
      </w:r>
      <w:r w:rsidRPr="00387179">
        <w:rPr>
          <w:rFonts w:ascii="Open Sans" w:hAnsi="Open Sans" w:cs="Open Sans"/>
          <w:u w:val="single"/>
        </w:rPr>
        <w:t>Pulpit Announcement</w:t>
      </w:r>
      <w:r w:rsidRPr="002B1846">
        <w:rPr>
          <w:rFonts w:ascii="Open Sans" w:hAnsi="Open Sans" w:cs="Open Sans"/>
        </w:rPr>
        <w:t xml:space="preserve"> </w:t>
      </w:r>
      <w:r w:rsidRPr="00387179">
        <w:rPr>
          <w:rFonts w:ascii="Open Sans" w:hAnsi="Open Sans" w:cs="Open Sans"/>
        </w:rPr>
        <w:t>below</w:t>
      </w:r>
    </w:p>
    <w:p w14:paraId="41888976" w14:textId="77777777" w:rsidR="00224CFA" w:rsidRPr="00387179" w:rsidRDefault="00224CFA" w:rsidP="00224CFA">
      <w:pPr>
        <w:pStyle w:val="ListParagraph"/>
        <w:numPr>
          <w:ilvl w:val="0"/>
          <w:numId w:val="1"/>
        </w:numPr>
        <w:spacing w:after="160" w:line="259" w:lineRule="auto"/>
        <w:rPr>
          <w:rFonts w:ascii="Open Sans" w:hAnsi="Open Sans" w:cs="Open Sans"/>
        </w:rPr>
      </w:pPr>
      <w:r w:rsidRPr="00387179">
        <w:rPr>
          <w:rFonts w:ascii="Open Sans" w:hAnsi="Open Sans" w:cs="Open Sans"/>
        </w:rPr>
        <w:t xml:space="preserve">Bulletin: Publish </w:t>
      </w:r>
      <w:hyperlink r:id="rId8" w:history="1">
        <w:r w:rsidRPr="007368AE">
          <w:rPr>
            <w:rStyle w:val="Hyperlink"/>
            <w:rFonts w:ascii="Open Sans" w:hAnsi="Open Sans" w:cs="Open Sans"/>
          </w:rPr>
          <w:t>CDA Prayer</w:t>
        </w:r>
      </w:hyperlink>
      <w:r w:rsidRPr="00387179">
        <w:rPr>
          <w:rFonts w:ascii="Open Sans" w:hAnsi="Open Sans" w:cs="Open Sans"/>
        </w:rPr>
        <w:t xml:space="preserve"> and </w:t>
      </w:r>
      <w:r w:rsidRPr="00387179">
        <w:rPr>
          <w:rFonts w:ascii="Open Sans" w:hAnsi="Open Sans" w:cs="Open Sans"/>
          <w:u w:val="single"/>
        </w:rPr>
        <w:t>Bulletin Article</w:t>
      </w:r>
      <w:r w:rsidRPr="00387179">
        <w:rPr>
          <w:rFonts w:ascii="Open Sans" w:hAnsi="Open Sans" w:cs="Open Sans"/>
        </w:rPr>
        <w:t xml:space="preserve"> below</w:t>
      </w:r>
    </w:p>
    <w:p w14:paraId="2E0E386E" w14:textId="77777777" w:rsidR="00224CFA" w:rsidRDefault="00224CFA" w:rsidP="00224CFA">
      <w:pPr>
        <w:pStyle w:val="ListParagraph"/>
        <w:numPr>
          <w:ilvl w:val="0"/>
          <w:numId w:val="2"/>
        </w:numPr>
        <w:spacing w:after="160" w:line="259" w:lineRule="auto"/>
        <w:rPr>
          <w:rFonts w:ascii="Open Sans" w:hAnsi="Open Sans" w:cs="Open Sans"/>
        </w:rPr>
      </w:pPr>
      <w:r w:rsidRPr="00387179">
        <w:rPr>
          <w:rFonts w:ascii="Open Sans" w:hAnsi="Open Sans" w:cs="Open Sans"/>
        </w:rPr>
        <w:t xml:space="preserve"> </w:t>
      </w:r>
      <w:hyperlink r:id="rId9" w:history="1">
        <w:r w:rsidRPr="00F25922">
          <w:rPr>
            <w:rStyle w:val="Hyperlink"/>
            <w:rFonts w:ascii="Open Sans" w:hAnsi="Open Sans" w:cs="Open Sans"/>
          </w:rPr>
          <w:t>https://dphx.org/cda/cda-parish-resources/bulletin-ads/</w:t>
        </w:r>
      </w:hyperlink>
    </w:p>
    <w:p w14:paraId="72978F27" w14:textId="77777777" w:rsidR="00224CFA" w:rsidRPr="007E3315" w:rsidRDefault="00224CFA" w:rsidP="00E96514">
      <w:pPr>
        <w:pStyle w:val="ListParagraph"/>
        <w:numPr>
          <w:ilvl w:val="0"/>
          <w:numId w:val="1"/>
        </w:numPr>
        <w:spacing w:after="0" w:line="259" w:lineRule="auto"/>
        <w:rPr>
          <w:rFonts w:ascii="Open Sans" w:hAnsi="Open Sans" w:cs="Open Sans"/>
        </w:rPr>
      </w:pPr>
      <w:r w:rsidRPr="007E3315">
        <w:rPr>
          <w:rFonts w:ascii="Open Sans" w:hAnsi="Open Sans" w:cs="Open Sans"/>
          <w:i/>
          <w:iCs/>
        </w:rPr>
        <w:t xml:space="preserve">Be ready for </w:t>
      </w:r>
      <w:r w:rsidRPr="007E3315">
        <w:rPr>
          <w:rFonts w:ascii="Open Sans" w:hAnsi="Open Sans" w:cs="Open Sans"/>
          <w:i/>
          <w:iCs/>
          <w:u w:val="single"/>
        </w:rPr>
        <w:t>next weekend</w:t>
      </w:r>
      <w:r w:rsidRPr="007E3315">
        <w:rPr>
          <w:rFonts w:ascii="Open Sans" w:hAnsi="Open Sans" w:cs="Open Sans"/>
          <w:i/>
          <w:iCs/>
        </w:rPr>
        <w:t xml:space="preserve">!  Have volunteers scheduled to hand out envelopes and test run your CDA video – Vimeo, DVD or jump drive. </w:t>
      </w:r>
    </w:p>
    <w:p w14:paraId="765785EA" w14:textId="77777777" w:rsidR="00E96514" w:rsidRDefault="00E96514" w:rsidP="00E96514">
      <w:pPr>
        <w:numPr>
          <w:ilvl w:val="1"/>
          <w:numId w:val="1"/>
        </w:numPr>
        <w:spacing w:after="0" w:line="240" w:lineRule="auto"/>
        <w:jc w:val="both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  <w:u w:val="single"/>
        </w:rPr>
        <w:t>English &amp; Spanish Videos:</w:t>
      </w:r>
      <w:r>
        <w:rPr>
          <w:rFonts w:ascii="Open Sans" w:hAnsi="Open Sans" w:cs="Open Sans"/>
          <w:iCs/>
        </w:rPr>
        <w:t xml:space="preserve">  </w:t>
      </w:r>
      <w:hyperlink r:id="rId10" w:history="1">
        <w:r>
          <w:rPr>
            <w:rStyle w:val="Hyperlink"/>
            <w:rFonts w:ascii="Open Sans" w:hAnsi="Open Sans" w:cs="Open Sans"/>
            <w:iCs/>
          </w:rPr>
          <w:t>https://dphx.org/cda/video-resources/</w:t>
        </w:r>
      </w:hyperlink>
    </w:p>
    <w:p w14:paraId="1DA95BC8" w14:textId="77777777" w:rsidR="00E96514" w:rsidRDefault="00E96514" w:rsidP="00224CFA">
      <w:pPr>
        <w:spacing w:line="240" w:lineRule="auto"/>
        <w:jc w:val="center"/>
        <w:rPr>
          <w:rFonts w:ascii="Open Sans" w:hAnsi="Open Sans" w:cs="Open Sans"/>
          <w:b/>
        </w:rPr>
      </w:pPr>
    </w:p>
    <w:p w14:paraId="64850208" w14:textId="3324965E" w:rsidR="00224CFA" w:rsidRPr="00387179" w:rsidRDefault="00224CFA" w:rsidP="00224CFA">
      <w:pPr>
        <w:spacing w:line="240" w:lineRule="auto"/>
        <w:jc w:val="center"/>
        <w:rPr>
          <w:rFonts w:ascii="Open Sans" w:hAnsi="Open Sans" w:cs="Open Sans"/>
        </w:rPr>
      </w:pPr>
      <w:r w:rsidRPr="00387179">
        <w:rPr>
          <w:rFonts w:ascii="Open Sans" w:hAnsi="Open Sans" w:cs="Open Sans"/>
          <w:b/>
        </w:rPr>
        <w:t>Bulletin Article/Pulpit Announcement</w:t>
      </w:r>
    </w:p>
    <w:p w14:paraId="5DABD342" w14:textId="77777777" w:rsidR="00224CFA" w:rsidRPr="00224CFA" w:rsidRDefault="00224CFA" w:rsidP="00224CFA">
      <w:pPr>
        <w:spacing w:line="240" w:lineRule="auto"/>
        <w:jc w:val="center"/>
        <w:rPr>
          <w:rFonts w:ascii="Open Sans" w:hAnsi="Open Sans" w:cs="Open Sans"/>
          <w:i/>
        </w:rPr>
      </w:pPr>
      <w:bookmarkStart w:id="2" w:name="_Hlk496784257"/>
      <w:r w:rsidRPr="00224CFA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195211B0" wp14:editId="7C7D5085">
            <wp:simplePos x="0" y="0"/>
            <wp:positionH relativeFrom="column">
              <wp:posOffset>-635</wp:posOffset>
            </wp:positionH>
            <wp:positionV relativeFrom="paragraph">
              <wp:posOffset>62363</wp:posOffset>
            </wp:positionV>
            <wp:extent cx="847725" cy="1241425"/>
            <wp:effectExtent l="0" t="0" r="9525" b="0"/>
            <wp:wrapThrough wrapText="bothSides">
              <wp:wrapPolygon edited="0">
                <wp:start x="0" y="0"/>
                <wp:lineTo x="0" y="21213"/>
                <wp:lineTo x="21357" y="21213"/>
                <wp:lineTo x="21357" y="0"/>
                <wp:lineTo x="0" y="0"/>
              </wp:wrapPolygon>
            </wp:wrapThrough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r="8696" b="8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CFA">
        <w:rPr>
          <w:rFonts w:ascii="Open Sans" w:hAnsi="Open Sans" w:cs="Open Sans"/>
          <w:i/>
          <w:iCs/>
          <w:color w:val="363936"/>
          <w:shd w:val="clear" w:color="auto" w:fill="FFFFFF"/>
        </w:rPr>
        <w:t xml:space="preserve">The people who sit in darkness have seen a great light…” </w:t>
      </w:r>
      <w:r w:rsidRPr="00224CFA">
        <w:rPr>
          <w:rFonts w:ascii="Open Sans" w:hAnsi="Open Sans" w:cs="Open Sans"/>
          <w:i/>
          <w:color w:val="333333"/>
          <w:shd w:val="clear" w:color="auto" w:fill="FFFFFF"/>
        </w:rPr>
        <w:t xml:space="preserve"> Matthew 4:16</w:t>
      </w:r>
    </w:p>
    <w:p w14:paraId="4802A731" w14:textId="4B4E16B5" w:rsidR="00224CFA" w:rsidRDefault="00224CFA" w:rsidP="00224CFA">
      <w:pPr>
        <w:spacing w:line="240" w:lineRule="auto"/>
        <w:ind w:left="1530"/>
        <w:jc w:val="both"/>
        <w:rPr>
          <w:rFonts w:ascii="Open Sans" w:hAnsi="Open Sans" w:cs="Open Sans"/>
        </w:rPr>
      </w:pPr>
      <w:r w:rsidRPr="00224CFA">
        <w:rPr>
          <w:rFonts w:ascii="Open Sans" w:hAnsi="Open Sans" w:cs="Open Sans"/>
          <w:noProof/>
        </w:rPr>
        <w:t xml:space="preserve">When you are in a dark place, even the smallest bit of light makes all the difference. </w:t>
      </w:r>
      <w:r w:rsidRPr="00224CFA">
        <w:rPr>
          <w:rFonts w:ascii="Open Sans" w:hAnsi="Open Sans" w:cs="Open Sans"/>
        </w:rPr>
        <w:t xml:space="preserve">Next weekend the annual </w:t>
      </w:r>
      <w:r w:rsidRPr="00224CFA">
        <w:rPr>
          <w:rFonts w:ascii="Open Sans" w:hAnsi="Open Sans" w:cs="Open Sans"/>
          <w:b/>
          <w:bCs/>
        </w:rPr>
        <w:t xml:space="preserve">Charity and Development Appeal </w:t>
      </w:r>
      <w:r w:rsidRPr="00224CFA">
        <w:rPr>
          <w:rFonts w:ascii="Open Sans" w:hAnsi="Open Sans" w:cs="Open Sans"/>
        </w:rPr>
        <w:t xml:space="preserve">begins, serving thousands of individuals and families in the Diocese of Phoenix. Through your generosity, you are a great light in the lives of many, helping them to find hope in Christ! Make your gift today! </w:t>
      </w:r>
      <w:hyperlink r:id="rId12" w:history="1">
        <w:r w:rsidRPr="00224CFA">
          <w:rPr>
            <w:rStyle w:val="Hyperlink"/>
            <w:rFonts w:ascii="Open Sans" w:hAnsi="Open Sans" w:cs="Open Sans"/>
          </w:rPr>
          <w:t>www.give.dphx.org</w:t>
        </w:r>
      </w:hyperlink>
      <w:bookmarkEnd w:id="2"/>
    </w:p>
    <w:p w14:paraId="1767DEC4" w14:textId="77777777" w:rsidR="00224CFA" w:rsidRPr="00224CFA" w:rsidRDefault="00224CFA" w:rsidP="00224CFA">
      <w:pPr>
        <w:spacing w:line="240" w:lineRule="auto"/>
        <w:ind w:left="1530"/>
        <w:jc w:val="both"/>
        <w:rPr>
          <w:rFonts w:ascii="Open Sans" w:hAnsi="Open Sans" w:cs="Open Sans"/>
        </w:rPr>
      </w:pPr>
    </w:p>
    <w:p w14:paraId="28D4E841" w14:textId="77777777" w:rsidR="00224CFA" w:rsidRPr="00387179" w:rsidRDefault="00224CFA" w:rsidP="00224CFA">
      <w:pPr>
        <w:spacing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Intercessions</w:t>
      </w:r>
    </w:p>
    <w:p w14:paraId="0ADEDD35" w14:textId="36E4E9E8" w:rsidR="00224CFA" w:rsidRPr="00387179" w:rsidRDefault="00224CFA" w:rsidP="00224CFA">
      <w:pPr>
        <w:rPr>
          <w:rFonts w:ascii="Open Sans" w:hAnsi="Open Sans" w:cs="Open Sans"/>
          <w:i/>
          <w:iCs/>
        </w:rPr>
      </w:pPr>
      <w:r w:rsidRPr="00063A2C">
        <w:rPr>
          <w:rStyle w:val="normaltextrun"/>
          <w:rFonts w:ascii="Open Sans" w:hAnsi="Open Sans" w:cs="Open Sans"/>
          <w:i/>
          <w:iCs/>
          <w:color w:val="000000"/>
          <w:shd w:val="clear" w:color="auto" w:fill="FFFFFF"/>
          <w:lang w:val="en"/>
        </w:rPr>
        <w:t>For our parish community, that renewed in our trust in the Lord who loves us, we might boldly and generously respond to our Charity and Development Appeal.</w:t>
      </w:r>
      <w:r>
        <w:rPr>
          <w:rStyle w:val="eop"/>
          <w:rFonts w:cs="Calibri"/>
          <w:color w:val="000000"/>
          <w:shd w:val="clear" w:color="auto" w:fill="FFFFFF"/>
        </w:rPr>
        <w:t> </w:t>
      </w:r>
      <w:r w:rsidRPr="00387179">
        <w:rPr>
          <w:rFonts w:ascii="Open Sans" w:hAnsi="Open Sans" w:cs="Open Sans"/>
          <w:i/>
          <w:iCs/>
        </w:rPr>
        <w:t xml:space="preserve">  We pray to the Lord…</w:t>
      </w:r>
    </w:p>
    <w:p w14:paraId="22D8FAB2" w14:textId="79275F27" w:rsidR="00224CFA" w:rsidRPr="00387179" w:rsidRDefault="00224CFA" w:rsidP="00224CFA">
      <w:pPr>
        <w:rPr>
          <w:rFonts w:ascii="Open Sans" w:hAnsi="Open Sans" w:cs="Open Sans"/>
          <w:i/>
          <w:iCs/>
        </w:rPr>
      </w:pPr>
    </w:p>
    <w:p w14:paraId="79163A3B" w14:textId="44A4AC5C" w:rsidR="00224CFA" w:rsidRPr="00CB658F" w:rsidRDefault="00224CFA" w:rsidP="00224CFA">
      <w:pPr>
        <w:jc w:val="center"/>
        <w:rPr>
          <w:rFonts w:ascii="Open Sans" w:hAnsi="Open Sans" w:cs="Open Sans"/>
          <w:b/>
          <w:bCs/>
        </w:rPr>
      </w:pPr>
      <w:r w:rsidRPr="00CB658F">
        <w:rPr>
          <w:rFonts w:ascii="Open Sans" w:hAnsi="Open Sans" w:cs="Open Sans"/>
          <w:b/>
          <w:bCs/>
        </w:rPr>
        <w:t>Bulletin</w:t>
      </w:r>
    </w:p>
    <w:p w14:paraId="6DD72B7A" w14:textId="784A8A9D" w:rsidR="00730DBB" w:rsidRDefault="00224CFA">
      <w:r>
        <w:rPr>
          <w:noProof/>
        </w:rPr>
        <w:drawing>
          <wp:anchor distT="0" distB="0" distL="114300" distR="114300" simplePos="0" relativeHeight="251660288" behindDoc="0" locked="0" layoutInCell="1" allowOverlap="1" wp14:anchorId="6E86F85F" wp14:editId="263FCA8F">
            <wp:simplePos x="0" y="0"/>
            <wp:positionH relativeFrom="column">
              <wp:posOffset>-314325</wp:posOffset>
            </wp:positionH>
            <wp:positionV relativeFrom="paragraph">
              <wp:posOffset>-24130</wp:posOffset>
            </wp:positionV>
            <wp:extent cx="2915728" cy="1893267"/>
            <wp:effectExtent l="0" t="0" r="0" b="0"/>
            <wp:wrapSquare wrapText="bothSides"/>
            <wp:docPr id="17" name="Picture 17" descr="A card with text and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ard with text and a he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28" cy="1893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736A8935" wp14:editId="591EB555">
            <wp:extent cx="2950234" cy="1849257"/>
            <wp:effectExtent l="0" t="0" r="2540" b="0"/>
            <wp:docPr id="21" name="Picture 21" descr="A close-up of a certific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close-up of a certificat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2382" cy="185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A34"/>
    <w:multiLevelType w:val="hybridMultilevel"/>
    <w:tmpl w:val="EB0CC7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B1409B"/>
    <w:multiLevelType w:val="hybridMultilevel"/>
    <w:tmpl w:val="5B8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4517"/>
    <w:multiLevelType w:val="hybridMultilevel"/>
    <w:tmpl w:val="67ACC5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68384319">
    <w:abstractNumId w:val="0"/>
  </w:num>
  <w:num w:numId="2" w16cid:durableId="248077964">
    <w:abstractNumId w:val="1"/>
  </w:num>
  <w:num w:numId="3" w16cid:durableId="12653116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A"/>
    <w:rsid w:val="0000617B"/>
    <w:rsid w:val="000277AE"/>
    <w:rsid w:val="00224CFA"/>
    <w:rsid w:val="00730DBB"/>
    <w:rsid w:val="00D20CA4"/>
    <w:rsid w:val="00E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B8C2"/>
  <w15:chartTrackingRefBased/>
  <w15:docId w15:val="{0939018B-106A-40DD-95AB-5BDB0365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F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4CFA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224C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224CFA"/>
  </w:style>
  <w:style w:type="character" w:customStyle="1" w:styleId="eop">
    <w:name w:val="eop"/>
    <w:basedOn w:val="DefaultParagraphFont"/>
    <w:rsid w:val="00224CFA"/>
  </w:style>
  <w:style w:type="character" w:styleId="UnresolvedMention">
    <w:name w:val="Unresolved Mention"/>
    <w:basedOn w:val="DefaultParagraphFont"/>
    <w:uiPriority w:val="99"/>
    <w:semiHidden/>
    <w:unhideWhenUsed/>
    <w:rsid w:val="0000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x.org/wp-content/uploads/2021/02/CDA-Prayer-ENG.jpg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ive.dphx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phx.org/cda/video-resourc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phx.org/cda/cda-parish-resources/bulletin-ad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105d7-627a-4a4a-9d65-931cd82d9ff0">
      <Terms xmlns="http://schemas.microsoft.com/office/infopath/2007/PartnerControls"/>
    </lcf76f155ced4ddcb4097134ff3c332f>
    <TaxCatchAll xmlns="c2bb17c1-f80f-4adb-a886-4dc99d83ad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05CC11B226D41A05DB61FBDF5AD80" ma:contentTypeVersion="14" ma:contentTypeDescription="Create a new document." ma:contentTypeScope="" ma:versionID="654b3283d73737aaa0a6f6b34f2f7fa0">
  <xsd:schema xmlns:xsd="http://www.w3.org/2001/XMLSchema" xmlns:xs="http://www.w3.org/2001/XMLSchema" xmlns:p="http://schemas.microsoft.com/office/2006/metadata/properties" xmlns:ns2="dfc105d7-627a-4a4a-9d65-931cd82d9ff0" xmlns:ns3="c2bb17c1-f80f-4adb-a886-4dc99d83adea" targetNamespace="http://schemas.microsoft.com/office/2006/metadata/properties" ma:root="true" ma:fieldsID="829328eaaa32e7998176f1934f446721" ns2:_="" ns3:_="">
    <xsd:import namespace="dfc105d7-627a-4a4a-9d65-931cd82d9ff0"/>
    <xsd:import namespace="c2bb17c1-f80f-4adb-a886-4dc99d83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05d7-627a-4a4a-9d65-931cd82d9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f1beb6d-520c-4a94-9c3b-8d3590516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b17c1-f80f-4adb-a886-4dc99d83ade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14bfdf3-58c1-4506-bb51-4cf556a8e1c6}" ma:internalName="TaxCatchAll" ma:showField="CatchAllData" ma:web="c2bb17c1-f80f-4adb-a886-4dc99d83a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42A7A-8BFA-460E-9F5D-61B120BC2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DA7F3-19C9-4E77-916F-5754F08A0A65}">
  <ds:schemaRefs>
    <ds:schemaRef ds:uri="http://schemas.microsoft.com/office/2006/metadata/properties"/>
    <ds:schemaRef ds:uri="http://schemas.microsoft.com/office/infopath/2007/PartnerControls"/>
    <ds:schemaRef ds:uri="dfc105d7-627a-4a4a-9d65-931cd82d9ff0"/>
    <ds:schemaRef ds:uri="c2bb17c1-f80f-4adb-a886-4dc99d83adea"/>
  </ds:schemaRefs>
</ds:datastoreItem>
</file>

<file path=customXml/itemProps3.xml><?xml version="1.0" encoding="utf-8"?>
<ds:datastoreItem xmlns:ds="http://schemas.openxmlformats.org/officeDocument/2006/customXml" ds:itemID="{8B565804-1784-48A6-828F-C31A7C55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105d7-627a-4a4a-9d65-931cd82d9ff0"/>
    <ds:schemaRef ds:uri="c2bb17c1-f80f-4adb-a886-4dc99d83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Mulhern, Catherine</dc:creator>
  <cp:keywords/>
  <dc:description/>
  <cp:lastModifiedBy>Wentz, Lisa</cp:lastModifiedBy>
  <cp:revision>3</cp:revision>
  <dcterms:created xsi:type="dcterms:W3CDTF">2023-12-01T21:30:00Z</dcterms:created>
  <dcterms:modified xsi:type="dcterms:W3CDTF">2024-01-02T21:34:00Z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0x010100DB205CC11B226D41A05DB61FBDF5AD80</vt:lpwstr>
  </property>
  <property fmtid="{D5CDD505-2E9C-101B-9397-08002B2CF9AE}" pid="3" name="MediaServiceImageTags">
    <vt:lpwstr/>
  </property>
</Properties>
</file>